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85BF1" w14:textId="77777777" w:rsidR="004F22BD" w:rsidRPr="009C4977" w:rsidRDefault="00C20E8E" w:rsidP="00A162BC">
      <w:pPr>
        <w:spacing w:line="280" w:lineRule="exact"/>
        <w:jc w:val="right"/>
        <w:rPr>
          <w:rFonts w:ascii="メイリオ" w:eastAsia="メイリオ" w:hAnsi="メイリオ"/>
          <w:sz w:val="20"/>
          <w:szCs w:val="20"/>
        </w:rPr>
      </w:pPr>
      <w:r w:rsidRPr="009C4977">
        <w:rPr>
          <w:rFonts w:ascii="メイリオ" w:eastAsia="メイリオ" w:hAnsi="メイリオ" w:cs="メイリオ" w:hint="eastAsia"/>
          <w:bCs/>
          <w:noProof/>
          <w:spacing w:val="20"/>
          <w:sz w:val="20"/>
          <w:szCs w:val="20"/>
        </w:rPr>
        <w:drawing>
          <wp:anchor distT="0" distB="0" distL="114300" distR="114300" simplePos="0" relativeHeight="251659264" behindDoc="0" locked="0" layoutInCell="1" allowOverlap="1" wp14:anchorId="4B0C8141" wp14:editId="39C7817E">
            <wp:simplePos x="0" y="0"/>
            <wp:positionH relativeFrom="margin">
              <wp:align>left</wp:align>
            </wp:positionH>
            <wp:positionV relativeFrom="page">
              <wp:posOffset>438785</wp:posOffset>
            </wp:positionV>
            <wp:extent cx="671195" cy="768985"/>
            <wp:effectExtent l="0" t="0" r="0" b="0"/>
            <wp:wrapNone/>
            <wp:docPr id="716" name="図 716" descr="\\10.17.32.12\顧客サービス室\■平成29年度：業務推進グループ共有フォルダ\11_広報\41_ORISTロゴ・ガイドライン・テンプレート（VIガイドブック）\01_ロゴ素材（所内共有用）\01_ロゴ・ロゴタイプ組み合わせ\png_余白つき\ロゴのみ\logo_leng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6" descr="\\10.17.32.12\顧客サービス室\■平成29年度：業務推進グループ共有フォルダ\11_広報\41_ORISTロゴ・ガイドライン・テンプレート（VIガイドブック）\01_ロゴ素材（所内共有用）\01_ロゴ・ロゴタイプ組み合わせ\png_余白つき\ロゴのみ\logo_length.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1195" cy="768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C4977">
        <w:rPr>
          <w:rFonts w:ascii="メイリオ" w:eastAsia="メイリオ" w:hAnsi="メイリオ" w:hint="eastAsia"/>
          <w:sz w:val="20"/>
          <w:szCs w:val="20"/>
        </w:rPr>
        <w:t>（地独）大阪産業技術研究所</w:t>
      </w:r>
      <w:r w:rsidRPr="009C4977">
        <w:rPr>
          <w:rFonts w:ascii="メイリオ" w:eastAsia="メイリオ" w:hAnsi="メイリオ"/>
          <w:sz w:val="20"/>
          <w:szCs w:val="20"/>
        </w:rPr>
        <w:t xml:space="preserve"> 和泉センター</w:t>
      </w:r>
    </w:p>
    <w:p w14:paraId="559364DB" w14:textId="2644E106" w:rsidR="00C20E8E" w:rsidRDefault="00C20E8E" w:rsidP="00A162BC">
      <w:pPr>
        <w:spacing w:line="280" w:lineRule="exact"/>
        <w:rPr>
          <w:rFonts w:ascii="HGP創英角ｺﾞｼｯｸUB" w:eastAsia="HGP創英角ｺﾞｼｯｸUB" w:hAnsi="HGP創英角ｺﾞｼｯｸUB"/>
          <w:iCs/>
          <w:spacing w:val="20"/>
          <w:sz w:val="28"/>
          <w:szCs w:val="28"/>
        </w:rPr>
      </w:pPr>
      <w:r>
        <w:rPr>
          <w:rFonts w:ascii="メイリオ" w:eastAsia="メイリオ" w:hAnsi="メイリオ" w:hint="eastAsia"/>
        </w:rPr>
        <w:t xml:space="preserve">　　　　　　　　</w:t>
      </w:r>
      <w:r w:rsidR="0015443C">
        <w:rPr>
          <w:rFonts w:ascii="HGP創英角ｺﾞｼｯｸUB" w:eastAsia="HGP創英角ｺﾞｼｯｸUB" w:hAnsi="HGP創英角ｺﾞｼｯｸUB" w:hint="eastAsia"/>
          <w:iCs/>
          <w:spacing w:val="20"/>
          <w:sz w:val="28"/>
          <w:szCs w:val="28"/>
        </w:rPr>
        <w:t>レディメード研修</w:t>
      </w:r>
    </w:p>
    <w:p w14:paraId="129119E3" w14:textId="528167C1" w:rsidR="00C20E8E" w:rsidRDefault="00C20E8E" w:rsidP="00A162BC">
      <w:pPr>
        <w:spacing w:line="560" w:lineRule="exact"/>
        <w:rPr>
          <w:rFonts w:ascii="メイリオ" w:eastAsia="メイリオ" w:hAnsi="メイリオ" w:cs="メイリオ"/>
          <w:b/>
          <w:bCs/>
          <w:sz w:val="44"/>
          <w:szCs w:val="44"/>
        </w:rPr>
      </w:pPr>
      <w:r>
        <w:rPr>
          <w:rFonts w:ascii="HGP創英角ｺﾞｼｯｸUB" w:eastAsia="HGP創英角ｺﾞｼｯｸUB" w:hAnsi="HGP創英角ｺﾞｼｯｸUB" w:hint="eastAsia"/>
          <w:iCs/>
          <w:spacing w:val="20"/>
          <w:sz w:val="28"/>
          <w:szCs w:val="28"/>
        </w:rPr>
        <w:t xml:space="preserve">　　　　　　　　</w:t>
      </w:r>
      <w:r w:rsidR="00DF3438" w:rsidRPr="00DF3438">
        <w:rPr>
          <w:rFonts w:ascii="メイリオ" w:eastAsia="メイリオ" w:hAnsi="メイリオ" w:cs="メイリオ"/>
          <w:b/>
          <w:bCs/>
          <w:sz w:val="44"/>
          <w:szCs w:val="44"/>
        </w:rPr>
        <w:t>イオンクロマトグラフィー</w:t>
      </w:r>
      <w:r w:rsidR="00DF3438">
        <w:rPr>
          <w:rFonts w:ascii="メイリオ" w:eastAsia="メイリオ" w:hAnsi="メイリオ" w:cs="メイリオ" w:hint="eastAsia"/>
          <w:b/>
          <w:bCs/>
          <w:sz w:val="44"/>
          <w:szCs w:val="44"/>
        </w:rPr>
        <w:t>の基礎</w:t>
      </w:r>
    </w:p>
    <w:p w14:paraId="639AE00C" w14:textId="7BECE6AB" w:rsidR="00C20E8E" w:rsidRDefault="00660F4A" w:rsidP="00A162BC">
      <w:pPr>
        <w:spacing w:line="280" w:lineRule="exact"/>
        <w:rPr>
          <w:rFonts w:ascii="メイリオ" w:eastAsia="メイリオ" w:hAnsi="メイリオ"/>
        </w:rPr>
      </w:pPr>
      <w:r>
        <w:rPr>
          <w:rFonts w:ascii="メイリオ" w:eastAsia="メイリオ" w:hAnsi="メイリオ"/>
          <w:noProof/>
        </w:rPr>
        <mc:AlternateContent>
          <mc:Choice Requires="wps">
            <w:drawing>
              <wp:anchor distT="0" distB="0" distL="114300" distR="114300" simplePos="0" relativeHeight="251660288" behindDoc="0" locked="0" layoutInCell="1" allowOverlap="1" wp14:anchorId="35BF8150" wp14:editId="29397418">
                <wp:simplePos x="0" y="0"/>
                <wp:positionH relativeFrom="margin">
                  <wp:posOffset>-110490</wp:posOffset>
                </wp:positionH>
                <wp:positionV relativeFrom="paragraph">
                  <wp:posOffset>75565</wp:posOffset>
                </wp:positionV>
                <wp:extent cx="6334125" cy="2133600"/>
                <wp:effectExtent l="0" t="0" r="28575" b="19050"/>
                <wp:wrapNone/>
                <wp:docPr id="1" name="角丸四角形 1"/>
                <wp:cNvGraphicFramePr/>
                <a:graphic xmlns:a="http://schemas.openxmlformats.org/drawingml/2006/main">
                  <a:graphicData uri="http://schemas.microsoft.com/office/word/2010/wordprocessingShape">
                    <wps:wsp>
                      <wps:cNvSpPr/>
                      <wps:spPr>
                        <a:xfrm>
                          <a:off x="0" y="0"/>
                          <a:ext cx="6334125" cy="2133600"/>
                        </a:xfrm>
                        <a:prstGeom prst="roundRect">
                          <a:avLst>
                            <a:gd name="adj" fmla="val 4075"/>
                          </a:avLst>
                        </a:prstGeom>
                        <a:no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D7C717" id="角丸四角形 1" o:spid="_x0000_s1026" style="position:absolute;margin-left:-8.7pt;margin-top:5.95pt;width:498.75pt;height:16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67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" filled="f" strokecolor="black [3213]" strokeweight="1pt">
                <v:stroke dashstyle="1 1" joinstyle="miter"/>
                <w10:wrap anchorx="margin"/>
              </v:roundrect>
            </w:pict>
          </mc:Fallback>
        </mc:AlternateContent>
      </w:r>
    </w:p>
    <w:p w14:paraId="51C3058C" w14:textId="659589D8" w:rsidR="00314A02" w:rsidRPr="00314A02" w:rsidRDefault="00314A02" w:rsidP="00314A02">
      <w:pPr>
        <w:spacing w:line="280" w:lineRule="exact"/>
        <w:ind w:firstLineChars="100" w:firstLine="240"/>
        <w:rPr>
          <w:rFonts w:ascii="メイリオ" w:eastAsia="メイリオ" w:hAnsi="メイリオ"/>
          <w:sz w:val="24"/>
          <w:szCs w:val="24"/>
        </w:rPr>
      </w:pPr>
      <w:r w:rsidRPr="00314A02">
        <w:rPr>
          <w:rFonts w:ascii="メイリオ" w:eastAsia="メイリオ" w:hAnsi="メイリオ" w:hint="eastAsia"/>
          <w:sz w:val="24"/>
          <w:szCs w:val="24"/>
        </w:rPr>
        <w:t>イオンクロマトグラフィー（</w:t>
      </w:r>
      <w:r w:rsidRPr="00314A02">
        <w:rPr>
          <w:rFonts w:ascii="メイリオ" w:eastAsia="メイリオ" w:hAnsi="メイリオ"/>
          <w:sz w:val="24"/>
          <w:szCs w:val="24"/>
        </w:rPr>
        <w:t>IC）は、水に溶けているイオンを種類ごとに分けて、その量を測定するための分析装置です。</w:t>
      </w:r>
      <w:r w:rsidRPr="00314A02">
        <w:rPr>
          <w:rFonts w:ascii="メイリオ" w:eastAsia="メイリオ" w:hAnsi="メイリオ" w:hint="eastAsia"/>
          <w:sz w:val="24"/>
          <w:szCs w:val="24"/>
        </w:rPr>
        <w:t>たとえば、水の中に含まれる塩化物イオンや硫酸イオンなどの陰イオンを、高い精度で分離・測定することができます。工業用水や上水の水質試験などの公定分析法にも採用されており、工業、食品、医薬品など、さまざまな分野で品質管理や製品評価に利用されています。</w:t>
      </w:r>
    </w:p>
    <w:p w14:paraId="63D094AA" w14:textId="6ECB6D18" w:rsidR="00314A02" w:rsidRPr="00314A02" w:rsidRDefault="00314A02" w:rsidP="00314A02">
      <w:pPr>
        <w:spacing w:line="280" w:lineRule="exact"/>
        <w:ind w:firstLineChars="100" w:firstLine="240"/>
        <w:rPr>
          <w:rFonts w:ascii="メイリオ" w:eastAsia="メイリオ" w:hAnsi="メイリオ"/>
          <w:sz w:val="24"/>
          <w:szCs w:val="24"/>
        </w:rPr>
      </w:pPr>
      <w:r w:rsidRPr="00314A02">
        <w:rPr>
          <w:rFonts w:ascii="メイリオ" w:eastAsia="メイリオ" w:hAnsi="メイリオ" w:hint="eastAsia"/>
          <w:sz w:val="24"/>
          <w:szCs w:val="24"/>
        </w:rPr>
        <w:t>本研修では、</w:t>
      </w:r>
      <w:r w:rsidR="0013299B" w:rsidRPr="0013299B">
        <w:rPr>
          <w:rFonts w:ascii="メイリオ" w:eastAsia="メイリオ" w:hAnsi="メイリオ"/>
          <w:sz w:val="24"/>
          <w:szCs w:val="24"/>
        </w:rPr>
        <w:t>ICを初めて扱う方や、これから水質分析などの業務でICを使用する予定の方</w:t>
      </w:r>
      <w:r w:rsidRPr="00314A02">
        <w:rPr>
          <w:rFonts w:ascii="メイリオ" w:eastAsia="メイリオ" w:hAnsi="メイリオ"/>
          <w:sz w:val="24"/>
          <w:szCs w:val="24"/>
        </w:rPr>
        <w:t>を対象に講習と実習</w:t>
      </w:r>
      <w:r>
        <w:rPr>
          <w:rFonts w:ascii="メイリオ" w:eastAsia="メイリオ" w:hAnsi="メイリオ" w:hint="eastAsia"/>
          <w:sz w:val="24"/>
          <w:szCs w:val="24"/>
        </w:rPr>
        <w:t>を行います</w:t>
      </w:r>
      <w:r w:rsidRPr="00314A02">
        <w:rPr>
          <w:rFonts w:ascii="メイリオ" w:eastAsia="メイリオ" w:hAnsi="メイリオ"/>
          <w:sz w:val="24"/>
          <w:szCs w:val="24"/>
        </w:rPr>
        <w:t>。</w:t>
      </w:r>
    </w:p>
    <w:p w14:paraId="136B7421" w14:textId="4383E0B2" w:rsidR="00660F4A" w:rsidRPr="00314A02" w:rsidRDefault="00314A02" w:rsidP="00314A02">
      <w:pPr>
        <w:spacing w:line="280" w:lineRule="exact"/>
        <w:ind w:firstLineChars="100" w:firstLine="240"/>
        <w:rPr>
          <w:rFonts w:ascii="メイリオ" w:eastAsia="メイリオ" w:hAnsi="メイリオ"/>
          <w:sz w:val="24"/>
          <w:szCs w:val="24"/>
        </w:rPr>
      </w:pPr>
      <w:r w:rsidRPr="00314A02">
        <w:rPr>
          <w:rFonts w:ascii="メイリオ" w:eastAsia="メイリオ" w:hAnsi="メイリオ" w:hint="eastAsia"/>
          <w:sz w:val="24"/>
          <w:szCs w:val="24"/>
        </w:rPr>
        <w:t>講習では、</w:t>
      </w:r>
      <w:r w:rsidRPr="00314A02">
        <w:rPr>
          <w:rFonts w:ascii="メイリオ" w:eastAsia="メイリオ" w:hAnsi="メイリオ"/>
          <w:sz w:val="24"/>
          <w:szCs w:val="24"/>
        </w:rPr>
        <w:t>IC</w:t>
      </w:r>
      <w:r w:rsidR="0013299B">
        <w:rPr>
          <w:rFonts w:ascii="メイリオ" w:eastAsia="メイリオ" w:hAnsi="メイリオ" w:hint="eastAsia"/>
          <w:sz w:val="24"/>
          <w:szCs w:val="24"/>
        </w:rPr>
        <w:t>の</w:t>
      </w:r>
      <w:r w:rsidRPr="00314A02">
        <w:rPr>
          <w:rFonts w:ascii="メイリオ" w:eastAsia="メイリオ" w:hAnsi="メイリオ"/>
          <w:sz w:val="24"/>
          <w:szCs w:val="24"/>
        </w:rPr>
        <w:t>基本的な原理や、装置の構成・役割について説明します。</w:t>
      </w:r>
      <w:r w:rsidR="000561D9" w:rsidRPr="000561D9">
        <w:rPr>
          <w:rFonts w:ascii="メイリオ" w:eastAsia="メイリオ" w:hAnsi="メイリオ"/>
          <w:sz w:val="24"/>
          <w:szCs w:val="24"/>
        </w:rPr>
        <w:t>実習では</w:t>
      </w:r>
      <w:r w:rsidR="000561D9">
        <w:rPr>
          <w:rFonts w:ascii="メイリオ" w:eastAsia="メイリオ" w:hAnsi="メイリオ" w:hint="eastAsia"/>
          <w:sz w:val="24"/>
          <w:szCs w:val="24"/>
        </w:rPr>
        <w:t>、陰イオン成分標準液を用いた測定操作</w:t>
      </w:r>
      <w:r w:rsidR="00E7228D">
        <w:rPr>
          <w:rFonts w:ascii="メイリオ" w:eastAsia="メイリオ" w:hAnsi="メイリオ" w:hint="eastAsia"/>
          <w:sz w:val="24"/>
          <w:szCs w:val="24"/>
        </w:rPr>
        <w:t>を実際に行うことで</w:t>
      </w:r>
      <w:r w:rsidR="000561D9" w:rsidRPr="000561D9">
        <w:rPr>
          <w:rFonts w:ascii="メイリオ" w:eastAsia="メイリオ" w:hAnsi="メイリオ"/>
          <w:sz w:val="24"/>
          <w:szCs w:val="24"/>
        </w:rPr>
        <w:t>、分析の一連の流れを体験いただきます。</w:t>
      </w:r>
    </w:p>
    <w:p w14:paraId="41AA090F" w14:textId="268B7294" w:rsidR="005D3F2B" w:rsidRDefault="003F2170" w:rsidP="00660F4A">
      <w:pPr>
        <w:spacing w:line="280" w:lineRule="exact"/>
        <w:rPr>
          <w:rFonts w:ascii="メイリオ" w:eastAsia="メイリオ" w:hAnsi="メイリオ"/>
          <w:sz w:val="18"/>
          <w:szCs w:val="18"/>
        </w:rPr>
      </w:pPr>
      <w:r>
        <w:rPr>
          <w:rFonts w:ascii="メイリオ" w:eastAsia="メイリオ" w:hAnsi="メイリオ" w:hint="eastAsia"/>
          <w:sz w:val="18"/>
          <w:szCs w:val="18"/>
        </w:rPr>
        <w:t>＊本研修では有機酸や陽イオンの分析、また受講者様持ち込みの試料の分析は承っておりません。予めご容赦ください。</w:t>
      </w:r>
    </w:p>
    <w:p w14:paraId="1F6C0E32" w14:textId="77777777" w:rsidR="00660F4A" w:rsidRPr="00660F4A" w:rsidRDefault="00660F4A" w:rsidP="00660F4A">
      <w:pPr>
        <w:spacing w:line="280" w:lineRule="exact"/>
        <w:rPr>
          <w:rFonts w:ascii="メイリオ" w:eastAsia="メイリオ" w:hAnsi="メイリオ"/>
          <w:sz w:val="18"/>
          <w:szCs w:val="18"/>
        </w:rPr>
      </w:pPr>
    </w:p>
    <w:p w14:paraId="0F69592D" w14:textId="77777777" w:rsidR="00660F4A" w:rsidRPr="00E92418" w:rsidRDefault="00660F4A" w:rsidP="00660F4A">
      <w:pPr>
        <w:spacing w:line="280" w:lineRule="exact"/>
        <w:rPr>
          <w:rFonts w:ascii="メイリオ" w:eastAsia="メイリオ" w:hAnsi="メイリオ"/>
          <w:sz w:val="22"/>
        </w:rPr>
      </w:pPr>
      <w:r w:rsidRPr="00E92418">
        <w:rPr>
          <w:rFonts w:ascii="メイリオ" w:eastAsia="メイリオ" w:hAnsi="メイリオ" w:hint="eastAsia"/>
          <w:sz w:val="22"/>
        </w:rPr>
        <w:t>＜プログラム＞</w:t>
      </w:r>
    </w:p>
    <w:p w14:paraId="7ED245EB" w14:textId="2179DD19" w:rsidR="004625BE" w:rsidRPr="004625BE" w:rsidRDefault="004625BE" w:rsidP="004625BE">
      <w:pPr>
        <w:spacing w:line="280" w:lineRule="exact"/>
        <w:rPr>
          <w:rFonts w:ascii="メイリオ" w:eastAsia="メイリオ" w:hAnsi="メイリオ"/>
          <w:sz w:val="22"/>
        </w:rPr>
      </w:pPr>
      <w:r w:rsidRPr="004625BE">
        <w:rPr>
          <w:rFonts w:ascii="メイリオ" w:eastAsia="メイリオ" w:hAnsi="メイリオ" w:hint="eastAsia"/>
          <w:sz w:val="22"/>
        </w:rPr>
        <w:t>１．講習：</w:t>
      </w:r>
      <w:r w:rsidR="000561D9">
        <w:rPr>
          <w:rFonts w:ascii="メイリオ" w:eastAsia="メイリオ" w:hAnsi="メイリオ" w:hint="eastAsia"/>
          <w:sz w:val="22"/>
        </w:rPr>
        <w:t>イオン</w:t>
      </w:r>
      <w:r w:rsidRPr="004625BE">
        <w:rPr>
          <w:rFonts w:ascii="メイリオ" w:eastAsia="メイリオ" w:hAnsi="メイリオ" w:hint="eastAsia"/>
          <w:sz w:val="22"/>
        </w:rPr>
        <w:t>クロマトグラフィーの原理</w:t>
      </w:r>
      <w:r w:rsidR="000561D9">
        <w:rPr>
          <w:rFonts w:ascii="メイリオ" w:eastAsia="メイリオ" w:hAnsi="メイリオ" w:hint="eastAsia"/>
          <w:sz w:val="22"/>
        </w:rPr>
        <w:t xml:space="preserve">　　　　</w:t>
      </w:r>
      <w:r w:rsidRPr="004625BE">
        <w:rPr>
          <w:rFonts w:ascii="メイリオ" w:eastAsia="メイリオ" w:hAnsi="メイリオ" w:hint="eastAsia"/>
          <w:sz w:val="22"/>
        </w:rPr>
        <w:t xml:space="preserve">　　　　</w:t>
      </w:r>
      <w:r>
        <w:rPr>
          <w:rFonts w:ascii="メイリオ" w:eastAsia="メイリオ" w:hAnsi="メイリオ" w:hint="eastAsia"/>
          <w:sz w:val="22"/>
        </w:rPr>
        <w:t>１</w:t>
      </w:r>
      <w:r w:rsidR="00CA725A">
        <w:rPr>
          <w:rFonts w:ascii="メイリオ" w:eastAsia="メイリオ" w:hAnsi="メイリオ" w:hint="eastAsia"/>
          <w:sz w:val="22"/>
        </w:rPr>
        <w:t>３</w:t>
      </w:r>
      <w:r w:rsidRPr="004625BE">
        <w:rPr>
          <w:rFonts w:ascii="メイリオ" w:eastAsia="メイリオ" w:hAnsi="メイリオ" w:hint="eastAsia"/>
          <w:sz w:val="22"/>
        </w:rPr>
        <w:t>時</w:t>
      </w:r>
      <w:r w:rsidR="007B32AC">
        <w:rPr>
          <w:rFonts w:ascii="メイリオ" w:eastAsia="メイリオ" w:hAnsi="メイリオ" w:hint="eastAsia"/>
          <w:sz w:val="22"/>
        </w:rPr>
        <w:t>3</w:t>
      </w:r>
      <w:r w:rsidR="00CA725A">
        <w:rPr>
          <w:rFonts w:ascii="メイリオ" w:eastAsia="メイリオ" w:hAnsi="メイリオ" w:hint="eastAsia"/>
          <w:sz w:val="22"/>
        </w:rPr>
        <w:t>０</w:t>
      </w:r>
      <w:r w:rsidRPr="004625BE">
        <w:rPr>
          <w:rFonts w:ascii="メイリオ" w:eastAsia="メイリオ" w:hAnsi="メイリオ" w:hint="eastAsia"/>
          <w:sz w:val="22"/>
        </w:rPr>
        <w:t>分～１</w:t>
      </w:r>
      <w:r w:rsidR="007B32AC">
        <w:rPr>
          <w:rFonts w:ascii="メイリオ" w:eastAsia="メイリオ" w:hAnsi="メイリオ" w:hint="eastAsia"/>
          <w:sz w:val="22"/>
        </w:rPr>
        <w:t>４</w:t>
      </w:r>
      <w:r w:rsidRPr="004625BE">
        <w:rPr>
          <w:rFonts w:ascii="メイリオ" w:eastAsia="メイリオ" w:hAnsi="メイリオ" w:hint="eastAsia"/>
          <w:sz w:val="22"/>
        </w:rPr>
        <w:t>時</w:t>
      </w:r>
      <w:r w:rsidR="007B32AC">
        <w:rPr>
          <w:rFonts w:ascii="メイリオ" w:eastAsia="メイリオ" w:hAnsi="メイリオ" w:hint="eastAsia"/>
          <w:sz w:val="22"/>
        </w:rPr>
        <w:t>０</w:t>
      </w:r>
      <w:r w:rsidR="00CA725A">
        <w:rPr>
          <w:rFonts w:ascii="メイリオ" w:eastAsia="メイリオ" w:hAnsi="メイリオ" w:hint="eastAsia"/>
          <w:sz w:val="22"/>
        </w:rPr>
        <w:t>０</w:t>
      </w:r>
      <w:r w:rsidRPr="004625BE">
        <w:rPr>
          <w:rFonts w:ascii="メイリオ" w:eastAsia="メイリオ" w:hAnsi="メイリオ" w:hint="eastAsia"/>
          <w:sz w:val="22"/>
        </w:rPr>
        <w:t>分</w:t>
      </w:r>
    </w:p>
    <w:p w14:paraId="05382BAB" w14:textId="25F78407" w:rsidR="004625BE" w:rsidRDefault="004625BE" w:rsidP="004625BE">
      <w:pPr>
        <w:spacing w:line="280" w:lineRule="exact"/>
        <w:rPr>
          <w:rFonts w:ascii="メイリオ" w:eastAsia="メイリオ" w:hAnsi="メイリオ"/>
          <w:sz w:val="22"/>
        </w:rPr>
      </w:pPr>
      <w:r w:rsidRPr="004625BE">
        <w:rPr>
          <w:rFonts w:ascii="メイリオ" w:eastAsia="メイリオ" w:hAnsi="メイリオ" w:hint="eastAsia"/>
          <w:sz w:val="22"/>
        </w:rPr>
        <w:t>２．実習：</w:t>
      </w:r>
      <w:r w:rsidR="00CD5D7D">
        <w:rPr>
          <w:rFonts w:ascii="メイリオ" w:eastAsia="メイリオ" w:hAnsi="メイリオ" w:hint="eastAsia"/>
          <w:sz w:val="22"/>
        </w:rPr>
        <w:t>無機陰イオン</w:t>
      </w:r>
      <w:r w:rsidR="000561D9">
        <w:rPr>
          <w:rFonts w:ascii="メイリオ" w:eastAsia="メイリオ" w:hAnsi="メイリオ" w:hint="eastAsia"/>
          <w:sz w:val="22"/>
        </w:rPr>
        <w:t>測定、</w:t>
      </w:r>
      <w:r w:rsidRPr="004625BE">
        <w:rPr>
          <w:rFonts w:ascii="メイリオ" w:eastAsia="メイリオ" w:hAnsi="メイリオ" w:hint="eastAsia"/>
          <w:sz w:val="22"/>
        </w:rPr>
        <w:t xml:space="preserve">分析成分の定量　　　</w:t>
      </w:r>
      <w:r w:rsidR="000561D9">
        <w:rPr>
          <w:rFonts w:ascii="メイリオ" w:eastAsia="メイリオ" w:hAnsi="メイリオ" w:hint="eastAsia"/>
          <w:sz w:val="22"/>
        </w:rPr>
        <w:t xml:space="preserve">　　　　</w:t>
      </w:r>
      <w:r w:rsidRPr="004625BE">
        <w:rPr>
          <w:rFonts w:ascii="メイリオ" w:eastAsia="メイリオ" w:hAnsi="メイリオ" w:hint="eastAsia"/>
          <w:sz w:val="22"/>
        </w:rPr>
        <w:t>１</w:t>
      </w:r>
      <w:r w:rsidR="007B32AC">
        <w:rPr>
          <w:rFonts w:ascii="メイリオ" w:eastAsia="メイリオ" w:hAnsi="メイリオ" w:hint="eastAsia"/>
          <w:sz w:val="22"/>
        </w:rPr>
        <w:t>４</w:t>
      </w:r>
      <w:r w:rsidRPr="004625BE">
        <w:rPr>
          <w:rFonts w:ascii="メイリオ" w:eastAsia="メイリオ" w:hAnsi="メイリオ" w:hint="eastAsia"/>
          <w:sz w:val="22"/>
        </w:rPr>
        <w:t>時</w:t>
      </w:r>
      <w:r w:rsidR="007B32AC">
        <w:rPr>
          <w:rFonts w:ascii="メイリオ" w:eastAsia="メイリオ" w:hAnsi="メイリオ" w:hint="eastAsia"/>
          <w:sz w:val="22"/>
        </w:rPr>
        <w:t>０</w:t>
      </w:r>
      <w:r w:rsidR="00CA725A">
        <w:rPr>
          <w:rFonts w:ascii="メイリオ" w:eastAsia="メイリオ" w:hAnsi="メイリオ" w:hint="eastAsia"/>
          <w:sz w:val="22"/>
        </w:rPr>
        <w:t>０</w:t>
      </w:r>
      <w:r w:rsidRPr="004625BE">
        <w:rPr>
          <w:rFonts w:ascii="メイリオ" w:eastAsia="メイリオ" w:hAnsi="メイリオ" w:hint="eastAsia"/>
          <w:sz w:val="22"/>
        </w:rPr>
        <w:t>分～１</w:t>
      </w:r>
      <w:r w:rsidR="00CA725A">
        <w:rPr>
          <w:rFonts w:ascii="メイリオ" w:eastAsia="メイリオ" w:hAnsi="メイリオ" w:hint="eastAsia"/>
          <w:sz w:val="22"/>
        </w:rPr>
        <w:t>４</w:t>
      </w:r>
      <w:r w:rsidRPr="004625BE">
        <w:rPr>
          <w:rFonts w:ascii="メイリオ" w:eastAsia="メイリオ" w:hAnsi="メイリオ" w:hint="eastAsia"/>
          <w:sz w:val="22"/>
        </w:rPr>
        <w:t>時</w:t>
      </w:r>
      <w:r w:rsidR="00CA725A">
        <w:rPr>
          <w:rFonts w:ascii="メイリオ" w:eastAsia="メイリオ" w:hAnsi="メイリオ" w:hint="eastAsia"/>
          <w:sz w:val="22"/>
        </w:rPr>
        <w:t>５０</w:t>
      </w:r>
      <w:r w:rsidRPr="004625BE">
        <w:rPr>
          <w:rFonts w:ascii="メイリオ" w:eastAsia="メイリオ" w:hAnsi="メイリオ" w:hint="eastAsia"/>
          <w:sz w:val="22"/>
        </w:rPr>
        <w:t>分</w:t>
      </w:r>
    </w:p>
    <w:p w14:paraId="23211141" w14:textId="7964CF35" w:rsidR="00660F4A" w:rsidRPr="00E92418" w:rsidRDefault="00660F4A" w:rsidP="004625BE">
      <w:pPr>
        <w:spacing w:line="280" w:lineRule="exact"/>
        <w:rPr>
          <w:rFonts w:ascii="メイリオ" w:eastAsia="メイリオ" w:hAnsi="メイリオ"/>
          <w:sz w:val="22"/>
        </w:rPr>
      </w:pPr>
      <w:r w:rsidRPr="00E92418">
        <w:rPr>
          <w:rFonts w:ascii="メイリオ" w:eastAsia="メイリオ" w:hAnsi="メイリオ" w:hint="eastAsia"/>
          <w:sz w:val="22"/>
        </w:rPr>
        <w:t>３．</w:t>
      </w:r>
      <w:r w:rsidR="004625BE">
        <w:rPr>
          <w:rFonts w:ascii="メイリオ" w:eastAsia="メイリオ" w:hAnsi="メイリオ" w:hint="eastAsia"/>
          <w:sz w:val="22"/>
        </w:rPr>
        <w:t xml:space="preserve">質疑応答　　　　　　　　　　　　　　　</w:t>
      </w:r>
      <w:r w:rsidRPr="00E92418">
        <w:rPr>
          <w:rFonts w:ascii="メイリオ" w:eastAsia="メイリオ" w:hAnsi="メイリオ"/>
          <w:sz w:val="22"/>
        </w:rPr>
        <w:t xml:space="preserve">　</w:t>
      </w:r>
      <w:r w:rsidR="004625BE">
        <w:rPr>
          <w:rFonts w:ascii="メイリオ" w:eastAsia="メイリオ" w:hAnsi="メイリオ" w:hint="eastAsia"/>
          <w:sz w:val="22"/>
        </w:rPr>
        <w:t xml:space="preserve">　　　　　　</w:t>
      </w:r>
      <w:r w:rsidR="004625BE" w:rsidRPr="004625BE">
        <w:rPr>
          <w:rFonts w:ascii="メイリオ" w:eastAsia="メイリオ" w:hAnsi="メイリオ" w:hint="eastAsia"/>
          <w:sz w:val="22"/>
        </w:rPr>
        <w:t>１</w:t>
      </w:r>
      <w:r w:rsidR="00CA725A">
        <w:rPr>
          <w:rFonts w:ascii="メイリオ" w:eastAsia="メイリオ" w:hAnsi="メイリオ" w:hint="eastAsia"/>
          <w:sz w:val="22"/>
        </w:rPr>
        <w:t>４</w:t>
      </w:r>
      <w:r w:rsidR="004625BE" w:rsidRPr="004625BE">
        <w:rPr>
          <w:rFonts w:ascii="メイリオ" w:eastAsia="メイリオ" w:hAnsi="メイリオ" w:hint="eastAsia"/>
          <w:sz w:val="22"/>
        </w:rPr>
        <w:t>時</w:t>
      </w:r>
      <w:r w:rsidR="00CA725A">
        <w:rPr>
          <w:rFonts w:ascii="メイリオ" w:eastAsia="メイリオ" w:hAnsi="メイリオ" w:hint="eastAsia"/>
          <w:sz w:val="22"/>
        </w:rPr>
        <w:t>５０</w:t>
      </w:r>
      <w:r w:rsidR="004625BE" w:rsidRPr="004625BE">
        <w:rPr>
          <w:rFonts w:ascii="メイリオ" w:eastAsia="メイリオ" w:hAnsi="メイリオ" w:hint="eastAsia"/>
          <w:sz w:val="22"/>
        </w:rPr>
        <w:t>分～１</w:t>
      </w:r>
      <w:r w:rsidR="00CA725A">
        <w:rPr>
          <w:rFonts w:ascii="メイリオ" w:eastAsia="メイリオ" w:hAnsi="メイリオ" w:hint="eastAsia"/>
          <w:sz w:val="22"/>
        </w:rPr>
        <w:t>５</w:t>
      </w:r>
      <w:r w:rsidR="004625BE" w:rsidRPr="004625BE">
        <w:rPr>
          <w:rFonts w:ascii="メイリオ" w:eastAsia="メイリオ" w:hAnsi="メイリオ" w:hint="eastAsia"/>
          <w:sz w:val="22"/>
        </w:rPr>
        <w:t>時</w:t>
      </w:r>
      <w:r w:rsidR="00CA725A">
        <w:rPr>
          <w:rFonts w:ascii="メイリオ" w:eastAsia="メイリオ" w:hAnsi="メイリオ" w:hint="eastAsia"/>
          <w:sz w:val="22"/>
        </w:rPr>
        <w:t>００</w:t>
      </w:r>
      <w:r w:rsidR="004625BE" w:rsidRPr="004625BE">
        <w:rPr>
          <w:rFonts w:ascii="メイリオ" w:eastAsia="メイリオ" w:hAnsi="メイリオ" w:hint="eastAsia"/>
          <w:sz w:val="22"/>
        </w:rPr>
        <w:t>分</w:t>
      </w:r>
    </w:p>
    <w:p w14:paraId="7AFEA948" w14:textId="34AEC76F" w:rsidR="00660F4A" w:rsidRDefault="00660F4A" w:rsidP="00660F4A">
      <w:pPr>
        <w:spacing w:line="280" w:lineRule="exact"/>
        <w:rPr>
          <w:rFonts w:ascii="メイリオ" w:eastAsia="メイリオ" w:hAnsi="メイリオ"/>
          <w:sz w:val="18"/>
          <w:szCs w:val="18"/>
        </w:rPr>
      </w:pPr>
    </w:p>
    <w:p w14:paraId="5CE02803" w14:textId="64335667" w:rsidR="00C20E8E" w:rsidRPr="009C4977" w:rsidRDefault="00C20E8E" w:rsidP="007B13FD">
      <w:pPr>
        <w:spacing w:line="280" w:lineRule="exact"/>
        <w:rPr>
          <w:rFonts w:ascii="メイリオ" w:eastAsia="メイリオ" w:hAnsi="メイリオ"/>
          <w:sz w:val="22"/>
        </w:rPr>
      </w:pPr>
      <w:r w:rsidRPr="009C4977">
        <w:rPr>
          <w:rFonts w:ascii="メイリオ" w:eastAsia="メイリオ" w:hAnsi="メイリオ" w:cs="メイリオ" w:hint="eastAsia"/>
          <w:b/>
          <w:bCs/>
          <w:sz w:val="22"/>
        </w:rPr>
        <w:t>◆日　　時：令和</w:t>
      </w:r>
      <w:r w:rsidR="00DF3438">
        <w:rPr>
          <w:rFonts w:ascii="メイリオ" w:eastAsia="メイリオ" w:hAnsi="メイリオ" w:cs="メイリオ" w:hint="eastAsia"/>
          <w:b/>
          <w:bCs/>
          <w:sz w:val="22"/>
        </w:rPr>
        <w:t>8</w:t>
      </w:r>
      <w:r w:rsidRPr="009C4977">
        <w:rPr>
          <w:rFonts w:ascii="メイリオ" w:eastAsia="メイリオ" w:hAnsi="メイリオ" w:cs="メイリオ" w:hint="eastAsia"/>
          <w:b/>
          <w:bCs/>
          <w:sz w:val="22"/>
        </w:rPr>
        <w:t>年</w:t>
      </w:r>
      <w:r w:rsidR="00DF3438">
        <w:rPr>
          <w:rFonts w:ascii="メイリオ" w:eastAsia="メイリオ" w:hAnsi="メイリオ" w:cs="メイリオ" w:hint="eastAsia"/>
          <w:b/>
          <w:bCs/>
          <w:sz w:val="22"/>
        </w:rPr>
        <w:t>11</w:t>
      </w:r>
      <w:r w:rsidRPr="009C4977">
        <w:rPr>
          <w:rFonts w:ascii="メイリオ" w:eastAsia="メイリオ" w:hAnsi="メイリオ" w:cs="メイリオ" w:hint="eastAsia"/>
          <w:b/>
          <w:bCs/>
          <w:sz w:val="22"/>
        </w:rPr>
        <w:t>月</w:t>
      </w:r>
      <w:r w:rsidR="00DF3438">
        <w:rPr>
          <w:rFonts w:ascii="メイリオ" w:eastAsia="メイリオ" w:hAnsi="メイリオ" w:cs="メイリオ" w:hint="eastAsia"/>
          <w:b/>
          <w:bCs/>
          <w:sz w:val="22"/>
        </w:rPr>
        <w:t>27</w:t>
      </w:r>
      <w:r w:rsidRPr="009C4977">
        <w:rPr>
          <w:rFonts w:ascii="メイリオ" w:eastAsia="メイリオ" w:hAnsi="メイリオ" w:cs="メイリオ" w:hint="eastAsia"/>
          <w:b/>
          <w:bCs/>
          <w:sz w:val="22"/>
        </w:rPr>
        <w:t>日</w:t>
      </w:r>
      <w:r w:rsidRPr="009C4977">
        <w:rPr>
          <w:rFonts w:ascii="メイリオ" w:eastAsia="メイリオ" w:hAnsi="メイリオ" w:cs="メイリオ" w:hint="eastAsia"/>
          <w:b/>
          <w:bCs/>
          <w:kern w:val="0"/>
          <w:sz w:val="22"/>
        </w:rPr>
        <w:t>（</w:t>
      </w:r>
      <w:r w:rsidR="00DF3438">
        <w:rPr>
          <w:rFonts w:ascii="メイリオ" w:eastAsia="メイリオ" w:hAnsi="メイリオ" w:cs="メイリオ" w:hint="eastAsia"/>
          <w:b/>
          <w:bCs/>
          <w:kern w:val="0"/>
          <w:sz w:val="22"/>
        </w:rPr>
        <w:t>金</w:t>
      </w:r>
      <w:r w:rsidRPr="009C4977">
        <w:rPr>
          <w:rFonts w:ascii="メイリオ" w:eastAsia="メイリオ" w:hAnsi="メイリオ" w:cs="メイリオ" w:hint="eastAsia"/>
          <w:b/>
          <w:bCs/>
          <w:kern w:val="0"/>
          <w:sz w:val="22"/>
        </w:rPr>
        <w:t xml:space="preserve">） </w:t>
      </w:r>
      <w:r w:rsidR="00DF3438">
        <w:rPr>
          <w:rFonts w:ascii="メイリオ" w:eastAsia="メイリオ" w:hAnsi="メイリオ" w:cs="メイリオ" w:hint="eastAsia"/>
          <w:b/>
          <w:bCs/>
          <w:kern w:val="0"/>
          <w:sz w:val="22"/>
        </w:rPr>
        <w:t>1</w:t>
      </w:r>
      <w:r w:rsidR="003440DF">
        <w:rPr>
          <w:rFonts w:ascii="メイリオ" w:eastAsia="メイリオ" w:hAnsi="メイリオ" w:cs="メイリオ" w:hint="eastAsia"/>
          <w:b/>
          <w:bCs/>
          <w:kern w:val="0"/>
          <w:sz w:val="22"/>
        </w:rPr>
        <w:t>3</w:t>
      </w:r>
      <w:r w:rsidRPr="009C4977">
        <w:rPr>
          <w:rFonts w:ascii="メイリオ" w:eastAsia="メイリオ" w:hAnsi="メイリオ" w:cs="メイリオ" w:hint="eastAsia"/>
          <w:b/>
          <w:bCs/>
          <w:kern w:val="0"/>
          <w:sz w:val="22"/>
        </w:rPr>
        <w:t>：</w:t>
      </w:r>
      <w:r w:rsidR="003440DF">
        <w:rPr>
          <w:rFonts w:ascii="メイリオ" w:eastAsia="メイリオ" w:hAnsi="メイリオ" w:cs="メイリオ" w:hint="eastAsia"/>
          <w:b/>
          <w:bCs/>
          <w:kern w:val="0"/>
          <w:sz w:val="22"/>
        </w:rPr>
        <w:t>3</w:t>
      </w:r>
      <w:r w:rsidR="00DF3438">
        <w:rPr>
          <w:rFonts w:ascii="メイリオ" w:eastAsia="メイリオ" w:hAnsi="メイリオ" w:cs="メイリオ" w:hint="eastAsia"/>
          <w:b/>
          <w:bCs/>
          <w:kern w:val="0"/>
          <w:sz w:val="22"/>
        </w:rPr>
        <w:t>0</w:t>
      </w:r>
      <w:r w:rsidRPr="009C4977">
        <w:rPr>
          <w:rFonts w:ascii="メイリオ" w:eastAsia="メイリオ" w:hAnsi="メイリオ" w:cs="メイリオ" w:hint="eastAsia"/>
          <w:b/>
          <w:bCs/>
          <w:kern w:val="0"/>
          <w:sz w:val="22"/>
        </w:rPr>
        <w:t>～</w:t>
      </w:r>
      <w:r w:rsidR="00DF3438">
        <w:rPr>
          <w:rFonts w:ascii="メイリオ" w:eastAsia="メイリオ" w:hAnsi="メイリオ" w:cs="メイリオ" w:hint="eastAsia"/>
          <w:b/>
          <w:bCs/>
          <w:kern w:val="0"/>
          <w:sz w:val="22"/>
        </w:rPr>
        <w:t>1</w:t>
      </w:r>
      <w:r w:rsidR="00DD3C05">
        <w:rPr>
          <w:rFonts w:ascii="メイリオ" w:eastAsia="メイリオ" w:hAnsi="メイリオ" w:cs="メイリオ" w:hint="eastAsia"/>
          <w:b/>
          <w:bCs/>
          <w:kern w:val="0"/>
          <w:sz w:val="22"/>
        </w:rPr>
        <w:t>５</w:t>
      </w:r>
      <w:r w:rsidRPr="009C4977">
        <w:rPr>
          <w:rFonts w:ascii="メイリオ" w:eastAsia="メイリオ" w:hAnsi="メイリオ" w:cs="メイリオ" w:hint="eastAsia"/>
          <w:b/>
          <w:bCs/>
          <w:kern w:val="0"/>
          <w:sz w:val="22"/>
        </w:rPr>
        <w:t>：</w:t>
      </w:r>
      <w:r w:rsidR="003440DF">
        <w:rPr>
          <w:rFonts w:ascii="メイリオ" w:eastAsia="メイリオ" w:hAnsi="メイリオ" w:cs="メイリオ" w:hint="eastAsia"/>
          <w:b/>
          <w:bCs/>
          <w:kern w:val="0"/>
          <w:sz w:val="22"/>
        </w:rPr>
        <w:t>0</w:t>
      </w:r>
      <w:r w:rsidR="00DF3438">
        <w:rPr>
          <w:rFonts w:ascii="メイリオ" w:eastAsia="メイリオ" w:hAnsi="メイリオ" w:cs="メイリオ" w:hint="eastAsia"/>
          <w:b/>
          <w:bCs/>
          <w:kern w:val="0"/>
          <w:sz w:val="22"/>
        </w:rPr>
        <w:t>0</w:t>
      </w:r>
    </w:p>
    <w:p w14:paraId="1E6BF381" w14:textId="2AE93967" w:rsidR="00C20E8E" w:rsidRPr="009C4977" w:rsidRDefault="00C20E8E" w:rsidP="00D4561B">
      <w:pPr>
        <w:spacing w:line="200" w:lineRule="exact"/>
        <w:rPr>
          <w:rFonts w:ascii="メイリオ" w:eastAsia="メイリオ" w:hAnsi="メイリオ"/>
          <w:sz w:val="20"/>
          <w:szCs w:val="20"/>
        </w:rPr>
      </w:pPr>
    </w:p>
    <w:p w14:paraId="2E694B5F" w14:textId="4887D9DA" w:rsidR="00C20E8E" w:rsidRPr="009C4977" w:rsidRDefault="007A3C8B" w:rsidP="00A162BC">
      <w:pPr>
        <w:spacing w:line="280" w:lineRule="exact"/>
        <w:rPr>
          <w:rFonts w:ascii="メイリオ" w:eastAsia="メイリオ" w:hAnsi="メイリオ" w:cs="メイリオ"/>
          <w:b/>
          <w:sz w:val="22"/>
        </w:rPr>
      </w:pPr>
      <w:r w:rsidRPr="009C4977">
        <w:rPr>
          <w:rFonts w:ascii="メイリオ" w:eastAsia="メイリオ" w:hAnsi="メイリオ" w:cs="メイリオ" w:hint="eastAsia"/>
          <w:b/>
          <w:bCs/>
          <w:sz w:val="22"/>
        </w:rPr>
        <w:t>◆場　　所：</w:t>
      </w:r>
      <w:r w:rsidRPr="009C4977">
        <w:rPr>
          <w:rFonts w:ascii="メイリオ" w:eastAsia="メイリオ" w:hAnsi="メイリオ" w:hint="eastAsia"/>
          <w:b/>
          <w:sz w:val="22"/>
        </w:rPr>
        <w:t>（地独）</w:t>
      </w:r>
      <w:r w:rsidRPr="009C4977">
        <w:rPr>
          <w:rFonts w:ascii="メイリオ" w:eastAsia="メイリオ" w:hAnsi="メイリオ" w:cs="メイリオ" w:hint="eastAsia"/>
          <w:b/>
          <w:bCs/>
          <w:sz w:val="22"/>
        </w:rPr>
        <w:t>大阪産業技術研究所　和泉センター</w:t>
      </w:r>
      <w:r w:rsidRPr="009C4977">
        <w:rPr>
          <w:rFonts w:ascii="メイリオ" w:eastAsia="メイリオ" w:hAnsi="メイリオ" w:cs="メイリオ" w:hint="eastAsia"/>
          <w:b/>
          <w:sz w:val="22"/>
        </w:rPr>
        <w:t>（</w:t>
      </w:r>
      <w:r w:rsidRPr="009C4977">
        <w:rPr>
          <w:rFonts w:ascii="メイリオ" w:eastAsia="メイリオ" w:hAnsi="メイリオ" w:cs="メイリオ"/>
          <w:b/>
          <w:sz w:val="22"/>
        </w:rPr>
        <w:t>和泉市あゆみ野2-7-1</w:t>
      </w:r>
      <w:r w:rsidRPr="009C4977">
        <w:rPr>
          <w:rFonts w:ascii="メイリオ" w:eastAsia="メイリオ" w:hAnsi="メイリオ" w:cs="メイリオ" w:hint="eastAsia"/>
          <w:b/>
          <w:sz w:val="22"/>
        </w:rPr>
        <w:t>）</w:t>
      </w:r>
    </w:p>
    <w:p w14:paraId="69F06CD7" w14:textId="6DB44D55" w:rsidR="0035345A" w:rsidRPr="009C4977" w:rsidRDefault="0035345A" w:rsidP="00A162BC">
      <w:pPr>
        <w:spacing w:line="280" w:lineRule="exact"/>
        <w:rPr>
          <w:rFonts w:ascii="メイリオ" w:eastAsia="メイリオ" w:hAnsi="メイリオ"/>
          <w:b/>
          <w:sz w:val="20"/>
          <w:szCs w:val="20"/>
        </w:rPr>
      </w:pPr>
      <w:r>
        <w:rPr>
          <w:rFonts w:ascii="メイリオ" w:eastAsia="メイリオ" w:hAnsi="メイリオ" w:cs="メイリオ" w:hint="eastAsia"/>
          <w:b/>
          <w:sz w:val="24"/>
        </w:rPr>
        <w:t xml:space="preserve">　　　　　</w:t>
      </w:r>
      <w:r w:rsidR="009C4977">
        <w:rPr>
          <w:rFonts w:ascii="メイリオ" w:eastAsia="メイリオ" w:hAnsi="メイリオ" w:cs="メイリオ" w:hint="eastAsia"/>
          <w:b/>
          <w:sz w:val="24"/>
        </w:rPr>
        <w:t xml:space="preserve">　</w:t>
      </w:r>
      <w:r w:rsidRPr="009C4977">
        <w:rPr>
          <w:rFonts w:ascii="メイリオ" w:eastAsia="メイリオ" w:hAnsi="メイリオ"/>
          <w:sz w:val="20"/>
          <w:szCs w:val="20"/>
        </w:rPr>
        <w:t>URL：https://orist.jp/gaiyou/access/access_izumi/</w:t>
      </w:r>
    </w:p>
    <w:p w14:paraId="4E20258D" w14:textId="3FBC30F9" w:rsidR="007A3C8B" w:rsidRPr="009C4977" w:rsidRDefault="007A3C8B" w:rsidP="00D4561B">
      <w:pPr>
        <w:spacing w:line="200" w:lineRule="exact"/>
        <w:rPr>
          <w:rFonts w:ascii="メイリオ" w:eastAsia="メイリオ" w:hAnsi="メイリオ"/>
          <w:sz w:val="20"/>
          <w:szCs w:val="20"/>
        </w:rPr>
      </w:pPr>
    </w:p>
    <w:p w14:paraId="7C6D770A" w14:textId="7E49068A" w:rsidR="007B13FD" w:rsidRPr="009C4977" w:rsidRDefault="007B13FD" w:rsidP="007B13FD">
      <w:pPr>
        <w:spacing w:line="280" w:lineRule="exact"/>
        <w:rPr>
          <w:rFonts w:ascii="メイリオ" w:eastAsia="メイリオ" w:hAnsi="メイリオ"/>
          <w:b/>
          <w:sz w:val="22"/>
        </w:rPr>
      </w:pPr>
      <w:r w:rsidRPr="009C4977">
        <w:rPr>
          <w:rFonts w:ascii="メイリオ" w:eastAsia="メイリオ" w:hAnsi="メイリオ" w:hint="eastAsia"/>
          <w:b/>
          <w:sz w:val="22"/>
        </w:rPr>
        <w:t>◆受 講 料：一人</w:t>
      </w:r>
      <w:r w:rsidR="00DF3438">
        <w:rPr>
          <w:rFonts w:ascii="メイリオ" w:eastAsia="メイリオ" w:hAnsi="メイリオ" w:hint="eastAsia"/>
          <w:b/>
          <w:sz w:val="22"/>
        </w:rPr>
        <w:t>5</w:t>
      </w:r>
      <w:r w:rsidRPr="009C4977">
        <w:rPr>
          <w:rFonts w:ascii="メイリオ" w:eastAsia="メイリオ" w:hAnsi="メイリオ" w:hint="eastAsia"/>
          <w:b/>
          <w:sz w:val="22"/>
        </w:rPr>
        <w:t>,</w:t>
      </w:r>
      <w:r w:rsidR="001063A7">
        <w:rPr>
          <w:rFonts w:ascii="メイリオ" w:eastAsia="メイリオ" w:hAnsi="メイリオ" w:hint="eastAsia"/>
          <w:b/>
          <w:sz w:val="22"/>
        </w:rPr>
        <w:t>0</w:t>
      </w:r>
      <w:r w:rsidR="00DF3438">
        <w:rPr>
          <w:rFonts w:ascii="メイリオ" w:eastAsia="メイリオ" w:hAnsi="メイリオ" w:hint="eastAsia"/>
          <w:b/>
          <w:sz w:val="22"/>
        </w:rPr>
        <w:t>00</w:t>
      </w:r>
      <w:r w:rsidRPr="009C4977">
        <w:rPr>
          <w:rFonts w:ascii="メイリオ" w:eastAsia="メイリオ" w:hAnsi="メイリオ" w:hint="eastAsia"/>
          <w:b/>
          <w:sz w:val="22"/>
        </w:rPr>
        <w:t>円（関西広域連合外：一人</w:t>
      </w:r>
      <w:r w:rsidR="001063A7">
        <w:rPr>
          <w:rFonts w:ascii="メイリオ" w:eastAsia="メイリオ" w:hAnsi="メイリオ" w:hint="eastAsia"/>
          <w:b/>
          <w:sz w:val="22"/>
        </w:rPr>
        <w:t>6</w:t>
      </w:r>
      <w:r w:rsidRPr="009C4977">
        <w:rPr>
          <w:rFonts w:ascii="メイリオ" w:eastAsia="メイリオ" w:hAnsi="メイリオ" w:hint="eastAsia"/>
          <w:b/>
          <w:sz w:val="22"/>
        </w:rPr>
        <w:t>,</w:t>
      </w:r>
      <w:r w:rsidR="001063A7">
        <w:rPr>
          <w:rFonts w:ascii="メイリオ" w:eastAsia="メイリオ" w:hAnsi="メイリオ" w:hint="eastAsia"/>
          <w:b/>
          <w:sz w:val="22"/>
        </w:rPr>
        <w:t>5</w:t>
      </w:r>
      <w:r w:rsidR="00DF3438">
        <w:rPr>
          <w:rFonts w:ascii="メイリオ" w:eastAsia="メイリオ" w:hAnsi="メイリオ" w:hint="eastAsia"/>
          <w:b/>
          <w:sz w:val="22"/>
        </w:rPr>
        <w:t>00</w:t>
      </w:r>
      <w:r w:rsidRPr="009C4977">
        <w:rPr>
          <w:rFonts w:ascii="メイリオ" w:eastAsia="メイリオ" w:hAnsi="メイリオ" w:hint="eastAsia"/>
          <w:b/>
          <w:sz w:val="22"/>
        </w:rPr>
        <w:t>円）</w:t>
      </w:r>
    </w:p>
    <w:p w14:paraId="0E7CC5C7" w14:textId="7B6E93D7" w:rsidR="007B13FD" w:rsidRPr="009C4977" w:rsidRDefault="007B13FD" w:rsidP="007B13FD">
      <w:pPr>
        <w:spacing w:line="280" w:lineRule="exact"/>
        <w:ind w:firstLineChars="700" w:firstLine="1400"/>
        <w:rPr>
          <w:rFonts w:ascii="メイリオ" w:eastAsia="メイリオ" w:hAnsi="メイリオ"/>
          <w:sz w:val="20"/>
          <w:szCs w:val="20"/>
        </w:rPr>
      </w:pPr>
      <w:r w:rsidRPr="009C4977">
        <w:rPr>
          <w:rFonts w:ascii="メイリオ" w:eastAsia="メイリオ" w:hAnsi="メイリオ" w:hint="eastAsia"/>
          <w:sz w:val="20"/>
          <w:szCs w:val="20"/>
        </w:rPr>
        <w:t>受講料は、研修実施日以降に現金または銀行振込にてお支払いください。</w:t>
      </w:r>
    </w:p>
    <w:p w14:paraId="1D12C32B" w14:textId="1853F561" w:rsidR="007B13FD" w:rsidRPr="009C4977" w:rsidRDefault="007B13FD" w:rsidP="00D4561B">
      <w:pPr>
        <w:spacing w:line="200" w:lineRule="exact"/>
        <w:rPr>
          <w:rFonts w:ascii="メイリオ" w:eastAsia="メイリオ" w:hAnsi="メイリオ" w:cs="メイリオ"/>
          <w:bCs/>
          <w:sz w:val="20"/>
          <w:szCs w:val="20"/>
        </w:rPr>
      </w:pPr>
    </w:p>
    <w:p w14:paraId="32147282" w14:textId="7A81594E" w:rsidR="007A3C8B" w:rsidRPr="009C4977" w:rsidRDefault="007A3C8B" w:rsidP="0015443C">
      <w:pPr>
        <w:spacing w:line="280" w:lineRule="exact"/>
        <w:rPr>
          <w:rFonts w:ascii="メイリオ" w:eastAsia="メイリオ" w:hAnsi="メイリオ"/>
          <w:sz w:val="22"/>
        </w:rPr>
      </w:pPr>
      <w:r w:rsidRPr="009C4977">
        <w:rPr>
          <w:rFonts w:ascii="メイリオ" w:eastAsia="メイリオ" w:hAnsi="メイリオ" w:cs="メイリオ" w:hint="eastAsia"/>
          <w:b/>
          <w:sz w:val="22"/>
        </w:rPr>
        <w:t>◆定　　員：</w:t>
      </w:r>
      <w:r w:rsidR="00DF3438">
        <w:rPr>
          <w:rFonts w:ascii="メイリオ" w:eastAsia="メイリオ" w:hAnsi="メイリオ" w:cs="メイリオ" w:hint="eastAsia"/>
          <w:b/>
          <w:sz w:val="22"/>
        </w:rPr>
        <w:t>4</w:t>
      </w:r>
      <w:r w:rsidR="0015443C" w:rsidRPr="009C4977">
        <w:rPr>
          <w:rFonts w:ascii="メイリオ" w:eastAsia="メイリオ" w:hAnsi="メイリオ" w:cs="メイリオ" w:hint="eastAsia"/>
          <w:b/>
          <w:sz w:val="22"/>
        </w:rPr>
        <w:t>名 （先着順）</w:t>
      </w:r>
      <w:r w:rsidR="00B32B78" w:rsidRPr="009C4977">
        <w:rPr>
          <w:rFonts w:ascii="メイリオ" w:eastAsia="メイリオ" w:hAnsi="メイリオ" w:cs="メイリオ" w:hint="eastAsia"/>
          <w:b/>
          <w:sz w:val="22"/>
        </w:rPr>
        <w:t xml:space="preserve">　</w:t>
      </w:r>
      <w:r w:rsidR="00B32B78" w:rsidRPr="009C4977">
        <w:rPr>
          <w:rFonts w:ascii="メイリオ" w:eastAsia="メイリオ" w:hAnsi="メイリオ" w:hint="eastAsia"/>
          <w:sz w:val="20"/>
          <w:szCs w:val="20"/>
        </w:rPr>
        <w:t>※ 受付</w:t>
      </w:r>
      <w:r w:rsidR="0015443C" w:rsidRPr="009C4977">
        <w:rPr>
          <w:rFonts w:ascii="メイリオ" w:eastAsia="メイリオ" w:hAnsi="メイリオ" w:hint="eastAsia"/>
          <w:sz w:val="20"/>
          <w:szCs w:val="20"/>
        </w:rPr>
        <w:t>完了後に、受</w:t>
      </w:r>
      <w:r w:rsidRPr="009C4977">
        <w:rPr>
          <w:rFonts w:ascii="メイリオ" w:eastAsia="メイリオ" w:hAnsi="メイリオ" w:hint="eastAsia"/>
          <w:sz w:val="20"/>
          <w:szCs w:val="20"/>
        </w:rPr>
        <w:t>講</w:t>
      </w:r>
      <w:r w:rsidR="0015443C" w:rsidRPr="009C4977">
        <w:rPr>
          <w:rFonts w:ascii="メイリオ" w:eastAsia="メイリオ" w:hAnsi="メイリオ" w:hint="eastAsia"/>
          <w:sz w:val="20"/>
          <w:szCs w:val="20"/>
        </w:rPr>
        <w:t>決定通知書を送付します。</w:t>
      </w:r>
    </w:p>
    <w:p w14:paraId="5579AF8E" w14:textId="3025BC60" w:rsidR="007A3C8B" w:rsidRPr="009C4977" w:rsidRDefault="007A3C8B" w:rsidP="00D4561B">
      <w:pPr>
        <w:spacing w:line="200" w:lineRule="exact"/>
        <w:rPr>
          <w:rFonts w:ascii="メイリオ" w:eastAsia="メイリオ" w:hAnsi="メイリオ"/>
          <w:sz w:val="20"/>
          <w:szCs w:val="20"/>
        </w:rPr>
      </w:pPr>
    </w:p>
    <w:p w14:paraId="749C6C96" w14:textId="11242DD9" w:rsidR="007B13FD" w:rsidRPr="00BD667B" w:rsidRDefault="007B13FD" w:rsidP="00A162BC">
      <w:pPr>
        <w:spacing w:line="280" w:lineRule="exact"/>
        <w:rPr>
          <w:rFonts w:ascii="メイリオ" w:eastAsia="メイリオ" w:hAnsi="メイリオ"/>
          <w:b/>
          <w:sz w:val="22"/>
        </w:rPr>
      </w:pPr>
      <w:r w:rsidRPr="009C4977">
        <w:rPr>
          <w:rFonts w:ascii="メイリオ" w:eastAsia="メイリオ" w:hAnsi="メイリオ" w:cs="メイリオ" w:hint="eastAsia"/>
          <w:b/>
          <w:sz w:val="22"/>
        </w:rPr>
        <w:t>◆申込</w:t>
      </w:r>
      <w:proofErr w:type="gramStart"/>
      <w:r w:rsidRPr="009C4977">
        <w:rPr>
          <w:rFonts w:ascii="メイリオ" w:eastAsia="メイリオ" w:hAnsi="メイリオ" w:cs="メイリオ" w:hint="eastAsia"/>
          <w:b/>
          <w:sz w:val="22"/>
        </w:rPr>
        <w:t>締切</w:t>
      </w:r>
      <w:proofErr w:type="gramEnd"/>
      <w:r w:rsidRPr="009C4977">
        <w:rPr>
          <w:rFonts w:ascii="メイリオ" w:eastAsia="メイリオ" w:hAnsi="メイリオ" w:cs="メイリオ" w:hint="eastAsia"/>
          <w:b/>
          <w:sz w:val="22"/>
        </w:rPr>
        <w:t>：</w:t>
      </w:r>
      <w:r w:rsidRPr="00BD667B">
        <w:rPr>
          <w:rFonts w:ascii="メイリオ" w:eastAsia="メイリオ" w:hAnsi="メイリオ" w:cs="メイリオ" w:hint="eastAsia"/>
          <w:b/>
          <w:bCs/>
          <w:sz w:val="22"/>
        </w:rPr>
        <w:t>令和</w:t>
      </w:r>
      <w:r w:rsidR="00DF3438" w:rsidRPr="00BD667B">
        <w:rPr>
          <w:rFonts w:ascii="メイリオ" w:eastAsia="メイリオ" w:hAnsi="メイリオ" w:cs="メイリオ" w:hint="eastAsia"/>
          <w:b/>
          <w:bCs/>
          <w:sz w:val="22"/>
        </w:rPr>
        <w:t>8</w:t>
      </w:r>
      <w:r w:rsidRPr="00BD667B">
        <w:rPr>
          <w:rFonts w:ascii="メイリオ" w:eastAsia="メイリオ" w:hAnsi="メイリオ" w:cs="メイリオ" w:hint="eastAsia"/>
          <w:b/>
          <w:bCs/>
          <w:sz w:val="22"/>
        </w:rPr>
        <w:t>年</w:t>
      </w:r>
      <w:r w:rsidR="00DF3438" w:rsidRPr="00BD667B">
        <w:rPr>
          <w:rFonts w:ascii="メイリオ" w:eastAsia="メイリオ" w:hAnsi="メイリオ" w:cs="メイリオ" w:hint="eastAsia"/>
          <w:b/>
          <w:bCs/>
          <w:sz w:val="22"/>
        </w:rPr>
        <w:t>11</w:t>
      </w:r>
      <w:r w:rsidRPr="00BD667B">
        <w:rPr>
          <w:rFonts w:ascii="メイリオ" w:eastAsia="メイリオ" w:hAnsi="メイリオ" w:cs="メイリオ" w:hint="eastAsia"/>
          <w:b/>
          <w:bCs/>
          <w:sz w:val="22"/>
        </w:rPr>
        <w:t>月</w:t>
      </w:r>
      <w:r w:rsidR="00A85806" w:rsidRPr="00BD667B">
        <w:rPr>
          <w:rFonts w:ascii="メイリオ" w:eastAsia="メイリオ" w:hAnsi="メイリオ" w:cs="メイリオ" w:hint="eastAsia"/>
          <w:b/>
          <w:bCs/>
          <w:sz w:val="22"/>
        </w:rPr>
        <w:t>１７</w:t>
      </w:r>
      <w:r w:rsidRPr="00BD667B">
        <w:rPr>
          <w:rFonts w:ascii="メイリオ" w:eastAsia="メイリオ" w:hAnsi="メイリオ" w:cs="メイリオ" w:hint="eastAsia"/>
          <w:b/>
          <w:bCs/>
          <w:sz w:val="22"/>
        </w:rPr>
        <w:t>日</w:t>
      </w:r>
      <w:r w:rsidRPr="00BD667B">
        <w:rPr>
          <w:rFonts w:ascii="メイリオ" w:eastAsia="メイリオ" w:hAnsi="メイリオ" w:cs="メイリオ" w:hint="eastAsia"/>
          <w:b/>
          <w:bCs/>
          <w:kern w:val="0"/>
          <w:sz w:val="22"/>
        </w:rPr>
        <w:t>（</w:t>
      </w:r>
      <w:r w:rsidR="00A85806" w:rsidRPr="00BD667B">
        <w:rPr>
          <w:rFonts w:ascii="メイリオ" w:eastAsia="メイリオ" w:hAnsi="メイリオ" w:cs="メイリオ" w:hint="eastAsia"/>
          <w:b/>
          <w:bCs/>
          <w:kern w:val="0"/>
          <w:sz w:val="22"/>
        </w:rPr>
        <w:t>火</w:t>
      </w:r>
      <w:r w:rsidRPr="00BD667B">
        <w:rPr>
          <w:rFonts w:ascii="メイリオ" w:eastAsia="メイリオ" w:hAnsi="メイリオ" w:cs="メイリオ" w:hint="eastAsia"/>
          <w:b/>
          <w:bCs/>
          <w:kern w:val="0"/>
          <w:sz w:val="22"/>
        </w:rPr>
        <w:t>）</w:t>
      </w:r>
    </w:p>
    <w:p w14:paraId="572FB961" w14:textId="63D31A74" w:rsidR="007B13FD" w:rsidRPr="009C4977" w:rsidRDefault="007B13FD" w:rsidP="00D4561B">
      <w:pPr>
        <w:spacing w:line="200" w:lineRule="exact"/>
        <w:rPr>
          <w:rFonts w:ascii="メイリオ" w:eastAsia="メイリオ" w:hAnsi="メイリオ"/>
          <w:bCs/>
          <w:sz w:val="20"/>
          <w:szCs w:val="20"/>
        </w:rPr>
      </w:pPr>
    </w:p>
    <w:p w14:paraId="3B2164F6" w14:textId="6EBCD4B3" w:rsidR="007A3C8B" w:rsidRPr="009C4977" w:rsidRDefault="007A3C8B" w:rsidP="00A162BC">
      <w:pPr>
        <w:spacing w:line="280" w:lineRule="exact"/>
        <w:rPr>
          <w:rFonts w:ascii="メイリオ" w:eastAsia="メイリオ" w:hAnsi="メイリオ"/>
          <w:b/>
          <w:sz w:val="22"/>
        </w:rPr>
      </w:pPr>
      <w:r w:rsidRPr="009C4977">
        <w:rPr>
          <w:rFonts w:ascii="メイリオ" w:eastAsia="メイリオ" w:hAnsi="メイリオ" w:hint="eastAsia"/>
          <w:b/>
          <w:sz w:val="22"/>
        </w:rPr>
        <w:t>◆申込み先：（地独）</w:t>
      </w:r>
      <w:r w:rsidRPr="009C4977">
        <w:rPr>
          <w:rFonts w:ascii="メイリオ" w:eastAsia="メイリオ" w:hAnsi="メイリオ" w:cs="メイリオ" w:hint="eastAsia"/>
          <w:b/>
          <w:bCs/>
          <w:sz w:val="22"/>
        </w:rPr>
        <w:t xml:space="preserve">大阪産業技術研究所　</w:t>
      </w:r>
      <w:r w:rsidR="005810D3">
        <w:rPr>
          <w:rFonts w:ascii="メイリオ" w:eastAsia="メイリオ" w:hAnsi="メイリオ" w:cs="メイリオ" w:hint="eastAsia"/>
          <w:b/>
          <w:bCs/>
          <w:sz w:val="22"/>
        </w:rPr>
        <w:t>法人経営本部　業務部（</w:t>
      </w:r>
      <w:r w:rsidR="005810D3" w:rsidRPr="009C4977">
        <w:rPr>
          <w:rFonts w:ascii="メイリオ" w:eastAsia="メイリオ" w:hAnsi="メイリオ" w:cs="メイリオ" w:hint="eastAsia"/>
          <w:b/>
          <w:bCs/>
          <w:sz w:val="22"/>
        </w:rPr>
        <w:t>和泉センター</w:t>
      </w:r>
      <w:r w:rsidR="005810D3">
        <w:rPr>
          <w:rFonts w:ascii="メイリオ" w:eastAsia="メイリオ" w:hAnsi="メイリオ" w:cs="メイリオ" w:hint="eastAsia"/>
          <w:b/>
          <w:bCs/>
          <w:sz w:val="22"/>
        </w:rPr>
        <w:t>）</w:t>
      </w:r>
    </w:p>
    <w:p w14:paraId="0B2AFD33" w14:textId="2855AD77" w:rsidR="007A3C8B" w:rsidRPr="009C4977" w:rsidRDefault="007A3C8B" w:rsidP="00A162BC">
      <w:pPr>
        <w:spacing w:line="280" w:lineRule="exact"/>
        <w:ind w:firstLineChars="700" w:firstLine="1400"/>
        <w:rPr>
          <w:rFonts w:ascii="メイリオ" w:eastAsia="メイリオ" w:hAnsi="メイリオ"/>
          <w:sz w:val="20"/>
          <w:szCs w:val="20"/>
        </w:rPr>
      </w:pPr>
      <w:r w:rsidRPr="009C4977">
        <w:rPr>
          <w:rFonts w:ascii="メイリオ" w:eastAsia="メイリオ" w:hAnsi="メイリオ" w:hint="eastAsia"/>
          <w:sz w:val="20"/>
          <w:szCs w:val="20"/>
        </w:rPr>
        <w:t>お申込みは、メール（</w:t>
      </w:r>
      <w:r w:rsidRPr="009C4977">
        <w:rPr>
          <w:rFonts w:ascii="メイリオ" w:eastAsia="メイリオ" w:hAnsi="メイリオ"/>
          <w:sz w:val="20"/>
          <w:szCs w:val="20"/>
        </w:rPr>
        <w:t>izumi-entry@orist.jp）でお願いします。</w:t>
      </w:r>
    </w:p>
    <w:p w14:paraId="0808A1F7" w14:textId="644B6F91" w:rsidR="00F024B2" w:rsidRPr="002F719F" w:rsidRDefault="00F024B2" w:rsidP="00A162BC">
      <w:pPr>
        <w:spacing w:line="280" w:lineRule="exact"/>
        <w:ind w:firstLineChars="700" w:firstLine="1400"/>
        <w:rPr>
          <w:rFonts w:ascii="メイリオ" w:eastAsia="メイリオ" w:hAnsi="メイリオ"/>
          <w:color w:val="000000" w:themeColor="text1"/>
          <w:sz w:val="20"/>
          <w:szCs w:val="20"/>
        </w:rPr>
      </w:pPr>
      <w:r w:rsidRPr="009C4977">
        <w:rPr>
          <w:rFonts w:ascii="メイリオ" w:eastAsia="メイリオ" w:hAnsi="メイリオ" w:hint="eastAsia"/>
          <w:sz w:val="20"/>
          <w:szCs w:val="20"/>
        </w:rPr>
        <w:t>研修の申込状況の確認はこちら→</w:t>
      </w:r>
      <w:r w:rsidRPr="009C4977">
        <w:rPr>
          <w:rFonts w:ascii="メイリオ" w:eastAsia="メイリオ" w:hAnsi="メイリオ"/>
          <w:sz w:val="20"/>
          <w:szCs w:val="20"/>
        </w:rPr>
        <w:t xml:space="preserve"> </w:t>
      </w:r>
      <w:hyperlink r:id="rId8" w:history="1">
        <w:r w:rsidR="002F719F" w:rsidRPr="002F719F">
          <w:rPr>
            <w:rStyle w:val="ad"/>
            <w:rFonts w:ascii="メイリオ" w:eastAsia="メイリオ" w:hAnsi="メイリオ"/>
            <w:color w:val="000000" w:themeColor="text1"/>
            <w:sz w:val="20"/>
            <w:szCs w:val="20"/>
            <w:u w:val="none"/>
          </w:rPr>
          <w:t>https://orist.jp/izumi/training/readymade/</w:t>
        </w:r>
      </w:hyperlink>
    </w:p>
    <w:p w14:paraId="07543036" w14:textId="1D4AA897" w:rsidR="002F719F" w:rsidRPr="002F719F" w:rsidRDefault="002F719F" w:rsidP="00A162BC">
      <w:pPr>
        <w:spacing w:line="280" w:lineRule="exact"/>
        <w:ind w:firstLineChars="700" w:firstLine="1400"/>
        <w:rPr>
          <w:rFonts w:ascii="メイリオ" w:eastAsia="メイリオ" w:hAnsi="メイリオ"/>
          <w:sz w:val="20"/>
          <w:szCs w:val="20"/>
        </w:rPr>
      </w:pPr>
      <w:r w:rsidRPr="002F719F">
        <w:rPr>
          <w:rFonts w:ascii="メイリオ" w:eastAsia="メイリオ" w:hAnsi="メイリオ" w:hint="eastAsia"/>
          <w:sz w:val="20"/>
          <w:szCs w:val="20"/>
        </w:rPr>
        <w:t>レディメード研修をお申し込みされた方には、利用者登録のご案内をさせていただきます。</w:t>
      </w:r>
    </w:p>
    <w:p w14:paraId="4A22B807" w14:textId="77777777" w:rsidR="00A162BC" w:rsidRPr="009C4977" w:rsidRDefault="00A162BC" w:rsidP="00D4561B">
      <w:pPr>
        <w:spacing w:line="200" w:lineRule="exact"/>
        <w:rPr>
          <w:rFonts w:ascii="メイリオ" w:eastAsia="メイリオ" w:hAnsi="メイリオ"/>
          <w:sz w:val="20"/>
          <w:szCs w:val="20"/>
        </w:rPr>
      </w:pPr>
    </w:p>
    <w:p w14:paraId="657B4035" w14:textId="493D089A" w:rsidR="00A162BC" w:rsidRPr="009C4977" w:rsidRDefault="00A162BC" w:rsidP="00A162BC">
      <w:pPr>
        <w:spacing w:line="280" w:lineRule="exact"/>
        <w:rPr>
          <w:rFonts w:ascii="メイリオ" w:eastAsia="メイリオ" w:hAnsi="メイリオ"/>
          <w:b/>
          <w:sz w:val="22"/>
        </w:rPr>
      </w:pPr>
      <w:r w:rsidRPr="009C4977">
        <w:rPr>
          <w:rFonts w:ascii="メイリオ" w:eastAsia="メイリオ" w:hAnsi="メイリオ" w:hint="eastAsia"/>
          <w:b/>
          <w:sz w:val="22"/>
        </w:rPr>
        <w:t>◆</w:t>
      </w:r>
      <w:r w:rsidR="0015443C" w:rsidRPr="009C4977">
        <w:rPr>
          <w:rFonts w:ascii="メイリオ" w:eastAsia="メイリオ" w:hAnsi="メイリオ" w:hint="eastAsia"/>
          <w:b/>
          <w:sz w:val="22"/>
        </w:rPr>
        <w:t>研修</w:t>
      </w:r>
      <w:r w:rsidRPr="009C4977">
        <w:rPr>
          <w:rFonts w:ascii="メイリオ" w:eastAsia="メイリオ" w:hAnsi="メイリオ" w:hint="eastAsia"/>
          <w:b/>
          <w:sz w:val="22"/>
        </w:rPr>
        <w:t xml:space="preserve">担当：（地独）大阪産業技術研究所　和泉センター　</w:t>
      </w:r>
      <w:r w:rsidR="00DD3C05">
        <w:rPr>
          <w:rFonts w:ascii="メイリオ" w:eastAsia="メイリオ" w:hAnsi="メイリオ" w:hint="eastAsia"/>
          <w:b/>
          <w:sz w:val="22"/>
        </w:rPr>
        <w:t>応用材料化学</w:t>
      </w:r>
      <w:r w:rsidRPr="009C4977">
        <w:rPr>
          <w:rFonts w:ascii="メイリオ" w:eastAsia="メイリオ" w:hAnsi="メイリオ" w:hint="eastAsia"/>
          <w:b/>
          <w:sz w:val="22"/>
        </w:rPr>
        <w:t>研究部（</w:t>
      </w:r>
      <w:r w:rsidR="00DD3C05">
        <w:rPr>
          <w:rFonts w:ascii="メイリオ" w:eastAsia="メイリオ" w:hAnsi="メイリオ" w:hint="eastAsia"/>
          <w:b/>
          <w:sz w:val="22"/>
        </w:rPr>
        <w:t>柿倉</w:t>
      </w:r>
      <w:r w:rsidRPr="009C4977">
        <w:rPr>
          <w:rFonts w:ascii="メイリオ" w:eastAsia="メイリオ" w:hAnsi="メイリオ" w:hint="eastAsia"/>
          <w:b/>
          <w:sz w:val="22"/>
        </w:rPr>
        <w:t>）</w:t>
      </w:r>
    </w:p>
    <w:p w14:paraId="445B2FBC" w14:textId="77777777" w:rsidR="00A162BC" w:rsidRPr="009C4977" w:rsidRDefault="00A162BC" w:rsidP="00D4561B">
      <w:pPr>
        <w:spacing w:line="200" w:lineRule="exact"/>
        <w:rPr>
          <w:rFonts w:ascii="メイリオ" w:eastAsia="メイリオ" w:hAnsi="メイリオ"/>
          <w:sz w:val="20"/>
          <w:szCs w:val="20"/>
        </w:rPr>
      </w:pPr>
    </w:p>
    <w:p w14:paraId="79430A26" w14:textId="1FE32E42" w:rsidR="00A162BC" w:rsidRPr="009C4977" w:rsidRDefault="00A162BC" w:rsidP="00A162BC">
      <w:pPr>
        <w:spacing w:line="280" w:lineRule="exact"/>
        <w:rPr>
          <w:rFonts w:ascii="メイリオ" w:eastAsia="メイリオ" w:hAnsi="メイリオ"/>
          <w:b/>
          <w:sz w:val="22"/>
        </w:rPr>
      </w:pPr>
      <w:r w:rsidRPr="009C4977">
        <w:rPr>
          <w:rFonts w:ascii="メイリオ" w:eastAsia="メイリオ" w:hAnsi="メイリオ" w:hint="eastAsia"/>
          <w:b/>
          <w:sz w:val="22"/>
        </w:rPr>
        <w:t>◆お問合せ：</w:t>
      </w:r>
      <w:r w:rsidR="005810D3">
        <w:rPr>
          <w:rFonts w:ascii="メイリオ" w:eastAsia="メイリオ" w:hAnsi="メイリオ" w:hint="eastAsia"/>
          <w:b/>
          <w:sz w:val="22"/>
        </w:rPr>
        <w:t>法人経営本部　業務部</w:t>
      </w:r>
      <w:r w:rsidR="005810D3">
        <w:rPr>
          <w:rFonts w:ascii="メイリオ" w:eastAsia="メイリオ" w:hAnsi="メイリオ" w:cs="メイリオ" w:hint="eastAsia"/>
          <w:b/>
          <w:bCs/>
          <w:sz w:val="22"/>
        </w:rPr>
        <w:t>（</w:t>
      </w:r>
      <w:r w:rsidR="005810D3" w:rsidRPr="009C4977">
        <w:rPr>
          <w:rFonts w:ascii="メイリオ" w:eastAsia="メイリオ" w:hAnsi="メイリオ" w:cs="メイリオ" w:hint="eastAsia"/>
          <w:b/>
          <w:bCs/>
          <w:sz w:val="22"/>
        </w:rPr>
        <w:t>和泉センター</w:t>
      </w:r>
      <w:r w:rsidR="005810D3">
        <w:rPr>
          <w:rFonts w:ascii="メイリオ" w:eastAsia="メイリオ" w:hAnsi="メイリオ" w:cs="メイリオ" w:hint="eastAsia"/>
          <w:b/>
          <w:bCs/>
          <w:sz w:val="22"/>
        </w:rPr>
        <w:t>）</w:t>
      </w:r>
      <w:r w:rsidR="005810D3" w:rsidRPr="009C4977">
        <w:rPr>
          <w:rFonts w:ascii="メイリオ" w:eastAsia="メイリオ" w:hAnsi="メイリオ" w:hint="eastAsia"/>
          <w:b/>
          <w:sz w:val="22"/>
        </w:rPr>
        <w:t xml:space="preserve">　</w:t>
      </w:r>
      <w:r w:rsidRPr="009C4977">
        <w:rPr>
          <w:rFonts w:ascii="メイリオ" w:eastAsia="メイリオ" w:hAnsi="メイリオ"/>
          <w:b/>
          <w:sz w:val="22"/>
        </w:rPr>
        <w:t>TEL：0725-51-2512</w:t>
      </w:r>
    </w:p>
    <w:p w14:paraId="5DAB598F" w14:textId="52C663AB" w:rsidR="007B13FD" w:rsidRPr="009C4977" w:rsidRDefault="007B13FD" w:rsidP="00D4561B">
      <w:pPr>
        <w:spacing w:line="200" w:lineRule="exact"/>
        <w:rPr>
          <w:rFonts w:ascii="メイリオ" w:eastAsia="メイリオ" w:hAnsi="メイリオ"/>
          <w:sz w:val="20"/>
          <w:szCs w:val="20"/>
        </w:rPr>
      </w:pPr>
    </w:p>
    <w:p w14:paraId="68602878" w14:textId="7E3110E0" w:rsidR="00262482" w:rsidRPr="009C4977" w:rsidRDefault="00865F33" w:rsidP="00A162BC">
      <w:pPr>
        <w:spacing w:line="280" w:lineRule="exact"/>
        <w:rPr>
          <w:rFonts w:ascii="メイリオ" w:eastAsia="メイリオ" w:hAnsi="メイリオ"/>
          <w:b/>
          <w:sz w:val="22"/>
        </w:rPr>
      </w:pPr>
      <w:r w:rsidRPr="009C4977">
        <w:rPr>
          <w:rFonts w:ascii="メイリオ" w:eastAsia="メイリオ" w:hAnsi="メイリオ" w:hint="eastAsia"/>
          <w:b/>
          <w:sz w:val="22"/>
        </w:rPr>
        <w:t>◆アクセス：</w:t>
      </w:r>
      <w:r w:rsidRPr="009C4977">
        <w:rPr>
          <w:rFonts w:ascii="メイリオ" w:eastAsia="メイリオ" w:hAnsi="メイリオ"/>
          <w:b/>
          <w:sz w:val="22"/>
        </w:rPr>
        <w:t>南海電鉄「和泉中央駅」下車</w:t>
      </w:r>
    </w:p>
    <w:p w14:paraId="1DE4EAF7" w14:textId="65EFEF0F" w:rsidR="00E771FC" w:rsidRPr="00AD5BAB" w:rsidRDefault="004D3D89" w:rsidP="00AD5BAB">
      <w:pPr>
        <w:spacing w:line="240" w:lineRule="exact"/>
        <w:ind w:firstLineChars="700" w:firstLine="1260"/>
        <w:rPr>
          <w:rFonts w:ascii="メイリオ" w:eastAsia="メイリオ" w:hAnsi="メイリオ"/>
          <w:sz w:val="18"/>
          <w:szCs w:val="18"/>
        </w:rPr>
      </w:pPr>
      <w:r w:rsidRPr="00AD5BAB">
        <w:rPr>
          <w:rFonts w:ascii="メイリオ" w:eastAsia="メイリオ" w:hAnsi="メイリオ" w:hint="eastAsia"/>
          <w:sz w:val="18"/>
          <w:szCs w:val="18"/>
        </w:rPr>
        <w:t>南海バス</w:t>
      </w:r>
      <w:r w:rsidRPr="00AD5BAB">
        <w:rPr>
          <w:rFonts w:ascii="メイリオ" w:eastAsia="メイリオ" w:hAnsi="メイリオ"/>
          <w:sz w:val="18"/>
          <w:szCs w:val="18"/>
        </w:rPr>
        <w:t>5番乗り場</w:t>
      </w:r>
      <w:r w:rsidR="00E771FC" w:rsidRPr="00AD5BAB">
        <w:rPr>
          <w:rFonts w:ascii="メイリオ" w:eastAsia="メイリオ" w:hAnsi="メイリオ" w:hint="eastAsia"/>
          <w:sz w:val="18"/>
          <w:szCs w:val="18"/>
        </w:rPr>
        <w:t>より303系統「和泉商工会議所前(テクノステージ)」行き</w:t>
      </w:r>
    </w:p>
    <w:p w14:paraId="766CEFE7" w14:textId="4FD8C6D3" w:rsidR="004D3D89" w:rsidRPr="00AD5BAB" w:rsidRDefault="00E771FC" w:rsidP="00AD5BAB">
      <w:pPr>
        <w:spacing w:line="240" w:lineRule="exact"/>
        <w:ind w:firstLineChars="700" w:firstLine="1260"/>
        <w:rPr>
          <w:rFonts w:ascii="メイリオ" w:eastAsia="メイリオ" w:hAnsi="メイリオ"/>
          <w:sz w:val="18"/>
          <w:szCs w:val="18"/>
        </w:rPr>
      </w:pPr>
      <w:r w:rsidRPr="00AD5BAB">
        <w:rPr>
          <w:rFonts w:ascii="メイリオ" w:eastAsia="メイリオ" w:hAnsi="メイリオ" w:hint="eastAsia"/>
          <w:sz w:val="18"/>
          <w:szCs w:val="18"/>
        </w:rPr>
        <w:t>約</w:t>
      </w:r>
      <w:r w:rsidR="004D3D89" w:rsidRPr="00AD5BAB">
        <w:rPr>
          <w:rFonts w:ascii="メイリオ" w:eastAsia="メイリオ" w:hAnsi="メイリオ"/>
          <w:sz w:val="18"/>
          <w:szCs w:val="18"/>
        </w:rPr>
        <w:t>10分</w:t>
      </w:r>
      <w:r w:rsidR="0018430B" w:rsidRPr="00AD5BAB">
        <w:rPr>
          <w:rFonts w:ascii="メイリオ" w:eastAsia="メイリオ" w:hAnsi="メイリオ" w:hint="eastAsia"/>
          <w:sz w:val="18"/>
          <w:szCs w:val="18"/>
        </w:rPr>
        <w:t xml:space="preserve"> </w:t>
      </w:r>
      <w:r w:rsidR="004D3D89" w:rsidRPr="00AD5BAB">
        <w:rPr>
          <w:rFonts w:ascii="メイリオ" w:eastAsia="メイリオ" w:hAnsi="メイリオ"/>
          <w:sz w:val="18"/>
          <w:szCs w:val="18"/>
        </w:rPr>
        <w:t>「大阪技術研前」</w:t>
      </w:r>
      <w:r w:rsidRPr="00AD5BAB">
        <w:rPr>
          <w:rFonts w:ascii="メイリオ" w:eastAsia="メイリオ" w:hAnsi="メイリオ" w:hint="eastAsia"/>
          <w:sz w:val="18"/>
          <w:szCs w:val="18"/>
        </w:rPr>
        <w:t>バス停にて</w:t>
      </w:r>
      <w:r w:rsidR="004D3D89" w:rsidRPr="00AD5BAB">
        <w:rPr>
          <w:rFonts w:ascii="メイリオ" w:eastAsia="メイリオ" w:hAnsi="メイリオ"/>
          <w:sz w:val="18"/>
          <w:szCs w:val="18"/>
        </w:rPr>
        <w:t>下車</w:t>
      </w:r>
    </w:p>
    <w:p w14:paraId="731DF78E" w14:textId="37BDC153" w:rsidR="004D3D89" w:rsidRPr="00AD5BAB" w:rsidRDefault="00E771FC" w:rsidP="00AD5BAB">
      <w:pPr>
        <w:spacing w:line="240" w:lineRule="exact"/>
        <w:ind w:firstLineChars="700" w:firstLine="1260"/>
        <w:rPr>
          <w:rFonts w:ascii="メイリオ" w:eastAsia="メイリオ" w:hAnsi="メイリオ"/>
          <w:sz w:val="18"/>
          <w:szCs w:val="18"/>
        </w:rPr>
      </w:pPr>
      <w:r w:rsidRPr="00AD5BAB">
        <w:rPr>
          <w:rFonts w:ascii="メイリオ" w:eastAsia="メイリオ" w:hAnsi="メイリオ" w:hint="eastAsia"/>
          <w:sz w:val="18"/>
          <w:szCs w:val="18"/>
        </w:rPr>
        <w:t>南海バス時刻表（和泉中央駅）</w:t>
      </w:r>
      <w:r w:rsidR="005D3F2B">
        <w:rPr>
          <w:rFonts w:ascii="メイリオ" w:eastAsia="メイリオ" w:hAnsi="メイリオ" w:hint="eastAsia"/>
          <w:sz w:val="18"/>
          <w:szCs w:val="18"/>
        </w:rPr>
        <w:t xml:space="preserve">　</w:t>
      </w:r>
      <w:r w:rsidR="004D3D89" w:rsidRPr="00AD5BAB">
        <w:rPr>
          <w:rFonts w:ascii="メイリオ" w:eastAsia="メイリオ" w:hAnsi="メイリオ" w:hint="eastAsia"/>
          <w:sz w:val="18"/>
          <w:szCs w:val="18"/>
        </w:rPr>
        <w:t>U</w:t>
      </w:r>
      <w:r w:rsidR="004D3D89" w:rsidRPr="00AD5BAB">
        <w:rPr>
          <w:rFonts w:ascii="メイリオ" w:eastAsia="メイリオ" w:hAnsi="メイリオ"/>
          <w:sz w:val="18"/>
          <w:szCs w:val="18"/>
        </w:rPr>
        <w:t>RL</w:t>
      </w:r>
      <w:r w:rsidR="004D3D89" w:rsidRPr="00AD5BAB">
        <w:rPr>
          <w:rFonts w:ascii="メイリオ" w:eastAsia="メイリオ" w:hAnsi="メイリオ" w:hint="eastAsia"/>
          <w:sz w:val="18"/>
          <w:szCs w:val="18"/>
        </w:rPr>
        <w:t>：</w:t>
      </w:r>
      <w:r w:rsidR="00376BA8" w:rsidRPr="00AD5BAB">
        <w:rPr>
          <w:rFonts w:ascii="メイリオ" w:eastAsia="メイリオ" w:hAnsi="メイリオ"/>
          <w:sz w:val="18"/>
          <w:szCs w:val="18"/>
        </w:rPr>
        <w:t>https://www.nankaibus.jp/rosen/noriba/#izumichuo</w:t>
      </w:r>
    </w:p>
    <w:p w14:paraId="5FAEF453" w14:textId="3572081C" w:rsidR="004D3D89" w:rsidRPr="009C4977" w:rsidRDefault="004D3D89" w:rsidP="00D4561B">
      <w:pPr>
        <w:spacing w:line="200" w:lineRule="exact"/>
        <w:rPr>
          <w:rFonts w:ascii="メイリオ" w:eastAsia="メイリオ" w:hAnsi="メイリオ"/>
          <w:sz w:val="20"/>
          <w:szCs w:val="20"/>
        </w:rPr>
      </w:pPr>
    </w:p>
    <w:p w14:paraId="6F11067B" w14:textId="3D5902CC" w:rsidR="00660F4A" w:rsidRPr="009C4977" w:rsidRDefault="00865F33" w:rsidP="00865F33">
      <w:pPr>
        <w:spacing w:line="280" w:lineRule="exact"/>
        <w:rPr>
          <w:rFonts w:ascii="メイリオ" w:eastAsia="メイリオ" w:hAnsi="メイリオ"/>
          <w:b/>
          <w:sz w:val="22"/>
        </w:rPr>
      </w:pPr>
      <w:r w:rsidRPr="009C4977">
        <w:rPr>
          <w:rFonts w:ascii="メイリオ" w:eastAsia="メイリオ" w:hAnsi="メイリオ" w:hint="eastAsia"/>
          <w:b/>
          <w:sz w:val="22"/>
        </w:rPr>
        <w:t>◆</w:t>
      </w:r>
      <w:r w:rsidR="00376BA8" w:rsidRPr="009C4977">
        <w:rPr>
          <w:rFonts w:ascii="メイリオ" w:eastAsia="メイリオ" w:hAnsi="メイリオ" w:hint="eastAsia"/>
          <w:b/>
          <w:sz w:val="22"/>
        </w:rPr>
        <w:t>駐</w:t>
      </w:r>
      <w:r w:rsidRPr="009C4977">
        <w:rPr>
          <w:rFonts w:ascii="メイリオ" w:eastAsia="メイリオ" w:hAnsi="メイリオ" w:hint="eastAsia"/>
          <w:b/>
          <w:sz w:val="22"/>
        </w:rPr>
        <w:t xml:space="preserve"> </w:t>
      </w:r>
      <w:r w:rsidR="00376BA8" w:rsidRPr="009C4977">
        <w:rPr>
          <w:rFonts w:ascii="メイリオ" w:eastAsia="メイリオ" w:hAnsi="メイリオ" w:hint="eastAsia"/>
          <w:b/>
          <w:sz w:val="22"/>
        </w:rPr>
        <w:t>車</w:t>
      </w:r>
      <w:r w:rsidRPr="009C4977">
        <w:rPr>
          <w:rFonts w:ascii="メイリオ" w:eastAsia="メイリオ" w:hAnsi="メイリオ" w:hint="eastAsia"/>
          <w:b/>
          <w:sz w:val="22"/>
        </w:rPr>
        <w:t xml:space="preserve"> </w:t>
      </w:r>
      <w:r w:rsidR="00376BA8" w:rsidRPr="009C4977">
        <w:rPr>
          <w:rFonts w:ascii="メイリオ" w:eastAsia="メイリオ" w:hAnsi="メイリオ" w:hint="eastAsia"/>
          <w:b/>
          <w:sz w:val="22"/>
        </w:rPr>
        <w:t>場</w:t>
      </w:r>
      <w:r w:rsidRPr="009C4977">
        <w:rPr>
          <w:rFonts w:ascii="メイリオ" w:eastAsia="メイリオ" w:hAnsi="メイリオ" w:hint="eastAsia"/>
          <w:b/>
          <w:sz w:val="22"/>
        </w:rPr>
        <w:t>：</w:t>
      </w:r>
      <w:r w:rsidR="00E771FC" w:rsidRPr="009C4977">
        <w:rPr>
          <w:rFonts w:ascii="メイリオ" w:eastAsia="メイリオ" w:hAnsi="メイリオ" w:hint="eastAsia"/>
          <w:b/>
          <w:sz w:val="22"/>
        </w:rPr>
        <w:t>研究所正面ゲートを入って</w:t>
      </w:r>
      <w:r w:rsidR="00376BA8" w:rsidRPr="009C4977">
        <w:rPr>
          <w:rFonts w:ascii="メイリオ" w:eastAsia="メイリオ" w:hAnsi="メイリオ" w:hint="eastAsia"/>
          <w:b/>
          <w:sz w:val="22"/>
        </w:rPr>
        <w:t>左手にあります</w:t>
      </w:r>
    </w:p>
    <w:p w14:paraId="791D2A5D" w14:textId="3F3C43CE" w:rsidR="00677A35" w:rsidRDefault="00677A35">
      <w:pPr>
        <w:widowControl/>
        <w:jc w:val="left"/>
        <w:rPr>
          <w:rFonts w:ascii="メイリオ" w:eastAsia="メイリオ" w:hAnsi="メイリオ"/>
          <w:bCs/>
          <w:sz w:val="20"/>
          <w:szCs w:val="20"/>
        </w:rPr>
      </w:pPr>
      <w:r>
        <w:rPr>
          <w:noProof/>
        </w:rPr>
        <mc:AlternateContent>
          <mc:Choice Requires="wps">
            <w:drawing>
              <wp:anchor distT="45720" distB="45720" distL="114300" distR="114300" simplePos="0" relativeHeight="251689984" behindDoc="0" locked="0" layoutInCell="1" allowOverlap="1" wp14:anchorId="71156625" wp14:editId="3AC3F96D">
                <wp:simplePos x="0" y="0"/>
                <wp:positionH relativeFrom="margin">
                  <wp:posOffset>24130</wp:posOffset>
                </wp:positionH>
                <wp:positionV relativeFrom="paragraph">
                  <wp:posOffset>106680</wp:posOffset>
                </wp:positionV>
                <wp:extent cx="6076950" cy="838200"/>
                <wp:effectExtent l="19050" t="19050" r="19050" b="1905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838200"/>
                        </a:xfrm>
                        <a:prstGeom prst="rect">
                          <a:avLst/>
                        </a:prstGeom>
                        <a:solidFill>
                          <a:srgbClr val="FFFFFF"/>
                        </a:solidFill>
                        <a:ln w="28575" cmpd="dbl">
                          <a:solidFill>
                            <a:srgbClr val="FF0000"/>
                          </a:solidFill>
                          <a:miter lim="800000"/>
                          <a:headEnd/>
                          <a:tailEnd/>
                        </a:ln>
                      </wps:spPr>
                      <wps:txbx>
                        <w:txbxContent>
                          <w:p w14:paraId="665B45ED" w14:textId="77777777" w:rsidR="00BD0449" w:rsidRPr="00262482" w:rsidRDefault="00BD0449" w:rsidP="00BD0449">
                            <w:pPr>
                              <w:spacing w:line="280" w:lineRule="exact"/>
                              <w:jc w:val="left"/>
                              <w:rPr>
                                <w:rFonts w:ascii="メイリオ" w:eastAsia="メイリオ" w:hAnsi="メイリオ"/>
                                <w:color w:val="FF0000"/>
                                <w:sz w:val="16"/>
                                <w:szCs w:val="16"/>
                              </w:rPr>
                            </w:pPr>
                            <w:r w:rsidRPr="00262482">
                              <w:rPr>
                                <w:rFonts w:ascii="メイリオ" w:eastAsia="メイリオ" w:hAnsi="メイリオ" w:hint="eastAsia"/>
                                <w:color w:val="FF0000"/>
                                <w:sz w:val="16"/>
                                <w:szCs w:val="16"/>
                              </w:rPr>
                              <w:t>【新型コロナウイルス</w:t>
                            </w:r>
                            <w:r w:rsidRPr="00262482">
                              <w:rPr>
                                <w:rFonts w:ascii="メイリオ" w:eastAsia="メイリオ" w:hAnsi="メイリオ"/>
                                <w:color w:val="FF0000"/>
                                <w:sz w:val="16"/>
                                <w:szCs w:val="16"/>
                              </w:rPr>
                              <w:t>感染症拡大防止</w:t>
                            </w:r>
                            <w:r w:rsidRPr="00262482">
                              <w:rPr>
                                <w:rFonts w:ascii="メイリオ" w:eastAsia="メイリオ" w:hAnsi="メイリオ" w:hint="eastAsia"/>
                                <w:color w:val="FF0000"/>
                                <w:sz w:val="16"/>
                                <w:szCs w:val="16"/>
                              </w:rPr>
                              <w:t>対策</w:t>
                            </w:r>
                            <w:r w:rsidRPr="00262482">
                              <w:rPr>
                                <w:rFonts w:ascii="メイリオ" w:eastAsia="メイリオ" w:hAnsi="メイリオ"/>
                                <w:color w:val="FF0000"/>
                                <w:sz w:val="16"/>
                                <w:szCs w:val="16"/>
                              </w:rPr>
                              <w:t>へのご協力のお願い</w:t>
                            </w:r>
                            <w:r w:rsidRPr="00262482">
                              <w:rPr>
                                <w:rFonts w:ascii="メイリオ" w:eastAsia="メイリオ" w:hAnsi="メイリオ" w:hint="eastAsia"/>
                                <w:color w:val="FF0000"/>
                                <w:sz w:val="16"/>
                                <w:szCs w:val="16"/>
                              </w:rPr>
                              <w:t>】</w:t>
                            </w:r>
                          </w:p>
                          <w:p w14:paraId="56968F88" w14:textId="77777777" w:rsidR="00BD0449" w:rsidRDefault="00BD0449" w:rsidP="00BD0449">
                            <w:pPr>
                              <w:spacing w:line="280" w:lineRule="exact"/>
                              <w:ind w:firstLineChars="100" w:firstLine="160"/>
                              <w:rPr>
                                <w:rFonts w:ascii="メイリオ" w:eastAsia="メイリオ" w:hAnsi="メイリオ"/>
                                <w:color w:val="FF0000"/>
                                <w:sz w:val="16"/>
                                <w:szCs w:val="16"/>
                              </w:rPr>
                            </w:pPr>
                            <w:r w:rsidRPr="00262482">
                              <w:rPr>
                                <w:rFonts w:ascii="メイリオ" w:eastAsia="メイリオ" w:hAnsi="メイリオ" w:hint="eastAsia"/>
                                <w:color w:val="FF0000"/>
                                <w:sz w:val="16"/>
                                <w:szCs w:val="16"/>
                              </w:rPr>
                              <w:t>発熱</w:t>
                            </w:r>
                            <w:r w:rsidRPr="00262482">
                              <w:rPr>
                                <w:rFonts w:ascii="メイリオ" w:eastAsia="メイリオ" w:hAnsi="メイリオ"/>
                                <w:color w:val="FF0000"/>
                                <w:sz w:val="16"/>
                                <w:szCs w:val="16"/>
                              </w:rPr>
                              <w:t>等の症状がある方は、入館をご遠慮ください。</w:t>
                            </w:r>
                            <w:r w:rsidRPr="00262482">
                              <w:rPr>
                                <w:rFonts w:ascii="メイリオ" w:eastAsia="メイリオ" w:hAnsi="メイリオ" w:hint="eastAsia"/>
                                <w:color w:val="FF0000"/>
                                <w:sz w:val="16"/>
                                <w:szCs w:val="16"/>
                              </w:rPr>
                              <w:t>なお</w:t>
                            </w:r>
                            <w:r w:rsidRPr="00262482">
                              <w:rPr>
                                <w:rFonts w:ascii="メイリオ" w:eastAsia="メイリオ" w:hAnsi="メイリオ"/>
                                <w:color w:val="FF0000"/>
                                <w:sz w:val="16"/>
                                <w:szCs w:val="16"/>
                              </w:rPr>
                              <w:t>、マスクの着用については個人の判断に</w:t>
                            </w:r>
                            <w:r w:rsidRPr="00262482">
                              <w:rPr>
                                <w:rFonts w:ascii="メイリオ" w:eastAsia="メイリオ" w:hAnsi="メイリオ" w:hint="eastAsia"/>
                                <w:color w:val="FF0000"/>
                                <w:sz w:val="16"/>
                                <w:szCs w:val="16"/>
                              </w:rPr>
                              <w:t>委ねる</w:t>
                            </w:r>
                            <w:r w:rsidRPr="00262482">
                              <w:rPr>
                                <w:rFonts w:ascii="メイリオ" w:eastAsia="メイリオ" w:hAnsi="メイリオ"/>
                                <w:color w:val="FF0000"/>
                                <w:sz w:val="16"/>
                                <w:szCs w:val="16"/>
                              </w:rPr>
                              <w:t>ことを基本とします。</w:t>
                            </w:r>
                          </w:p>
                          <w:p w14:paraId="690D269A" w14:textId="77777777" w:rsidR="00BD0449" w:rsidRDefault="00BD0449" w:rsidP="00BD0449">
                            <w:pPr>
                              <w:spacing w:line="280" w:lineRule="exact"/>
                              <w:rPr>
                                <w:rFonts w:ascii="メイリオ" w:eastAsia="メイリオ" w:hAnsi="メイリオ"/>
                                <w:color w:val="FF0000"/>
                                <w:sz w:val="16"/>
                                <w:szCs w:val="16"/>
                              </w:rPr>
                            </w:pPr>
                            <w:r>
                              <w:rPr>
                                <w:rFonts w:ascii="メイリオ" w:eastAsia="メイリオ" w:hAnsi="メイリオ" w:hint="eastAsia"/>
                                <w:color w:val="FF0000"/>
                                <w:sz w:val="16"/>
                                <w:szCs w:val="16"/>
                              </w:rPr>
                              <w:t>【ご飲食について】</w:t>
                            </w:r>
                          </w:p>
                          <w:p w14:paraId="388EC5C0" w14:textId="77777777" w:rsidR="00BD0449" w:rsidRPr="00262482" w:rsidRDefault="00BD0449" w:rsidP="00BD0449">
                            <w:pPr>
                              <w:spacing w:line="280" w:lineRule="exact"/>
                              <w:ind w:firstLineChars="100" w:firstLine="160"/>
                              <w:rPr>
                                <w:rFonts w:ascii="メイリオ" w:eastAsia="メイリオ" w:hAnsi="メイリオ"/>
                                <w:color w:val="FF0000"/>
                                <w:sz w:val="16"/>
                                <w:szCs w:val="16"/>
                              </w:rPr>
                            </w:pPr>
                            <w:r>
                              <w:rPr>
                                <w:rFonts w:ascii="メイリオ" w:eastAsia="メイリオ" w:hAnsi="メイリオ" w:hint="eastAsia"/>
                                <w:color w:val="FF0000"/>
                                <w:sz w:val="16"/>
                                <w:szCs w:val="16"/>
                              </w:rPr>
                              <w:t>当研究所に食堂はございません。なお、お持ち込みいただいた場合は、本館１階の休憩スペースを</w:t>
                            </w:r>
                            <w:r w:rsidRPr="00AA38FE">
                              <w:rPr>
                                <w:rFonts w:ascii="メイリオ" w:eastAsia="メイリオ" w:hAnsi="メイリオ" w:hint="eastAsia"/>
                                <w:color w:val="FF0000"/>
                                <w:sz w:val="16"/>
                                <w:szCs w:val="16"/>
                              </w:rPr>
                              <w:t>ご利用ください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156625" id="_x0000_t202" coordsize="21600,21600" o:spt="202" path="m,l,21600r21600,l21600,xe">
                <v:stroke joinstyle="miter"/>
                <v:path gradientshapeok="t" o:connecttype="rect"/>
              </v:shapetype>
              <v:shape id="テキスト ボックス 2" o:spid="_x0000_s1026" type="#_x0000_t202" style="position:absolute;margin-left:1.9pt;margin-top:8.4pt;width:478.5pt;height:66pt;z-index:251689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" strokecolor="red" strokeweight="2.25pt">
                <v:stroke linestyle="thinThin"/>
                <v:textbox>
                  <w:txbxContent>
                    <w:p w14:paraId="665B45ED" w14:textId="77777777" w:rsidR="00BD0449" w:rsidRPr="00262482" w:rsidRDefault="00BD0449" w:rsidP="00BD0449">
                      <w:pPr>
                        <w:spacing w:line="280" w:lineRule="exact"/>
                        <w:jc w:val="left"/>
                        <w:rPr>
                          <w:rFonts w:ascii="メイリオ" w:eastAsia="メイリオ" w:hAnsi="メイリオ"/>
                          <w:color w:val="FF0000"/>
                          <w:sz w:val="16"/>
                          <w:szCs w:val="16"/>
                        </w:rPr>
                      </w:pPr>
                      <w:r w:rsidRPr="00262482">
                        <w:rPr>
                          <w:rFonts w:ascii="メイリオ" w:eastAsia="メイリオ" w:hAnsi="メイリオ" w:hint="eastAsia"/>
                          <w:color w:val="FF0000"/>
                          <w:sz w:val="16"/>
                          <w:szCs w:val="16"/>
                        </w:rPr>
                        <w:t>【新型コロナウイルス</w:t>
                      </w:r>
                      <w:r w:rsidRPr="00262482">
                        <w:rPr>
                          <w:rFonts w:ascii="メイリオ" w:eastAsia="メイリオ" w:hAnsi="メイリオ"/>
                          <w:color w:val="FF0000"/>
                          <w:sz w:val="16"/>
                          <w:szCs w:val="16"/>
                        </w:rPr>
                        <w:t>感染症拡大防止</w:t>
                      </w:r>
                      <w:r w:rsidRPr="00262482">
                        <w:rPr>
                          <w:rFonts w:ascii="メイリオ" w:eastAsia="メイリオ" w:hAnsi="メイリオ" w:hint="eastAsia"/>
                          <w:color w:val="FF0000"/>
                          <w:sz w:val="16"/>
                          <w:szCs w:val="16"/>
                        </w:rPr>
                        <w:t>対策</w:t>
                      </w:r>
                      <w:r w:rsidRPr="00262482">
                        <w:rPr>
                          <w:rFonts w:ascii="メイリオ" w:eastAsia="メイリオ" w:hAnsi="メイリオ"/>
                          <w:color w:val="FF0000"/>
                          <w:sz w:val="16"/>
                          <w:szCs w:val="16"/>
                        </w:rPr>
                        <w:t>へのご協力のお願い</w:t>
                      </w:r>
                      <w:r w:rsidRPr="00262482">
                        <w:rPr>
                          <w:rFonts w:ascii="メイリオ" w:eastAsia="メイリオ" w:hAnsi="メイリオ" w:hint="eastAsia"/>
                          <w:color w:val="FF0000"/>
                          <w:sz w:val="16"/>
                          <w:szCs w:val="16"/>
                        </w:rPr>
                        <w:t>】</w:t>
                      </w:r>
                    </w:p>
                    <w:p w14:paraId="56968F88" w14:textId="77777777" w:rsidR="00BD0449" w:rsidRDefault="00BD0449" w:rsidP="00BD0449">
                      <w:pPr>
                        <w:spacing w:line="280" w:lineRule="exact"/>
                        <w:ind w:firstLineChars="100" w:firstLine="160"/>
                        <w:rPr>
                          <w:rFonts w:ascii="メイリオ" w:eastAsia="メイリオ" w:hAnsi="メイリオ"/>
                          <w:color w:val="FF0000"/>
                          <w:sz w:val="16"/>
                          <w:szCs w:val="16"/>
                        </w:rPr>
                      </w:pPr>
                      <w:r w:rsidRPr="00262482">
                        <w:rPr>
                          <w:rFonts w:ascii="メイリオ" w:eastAsia="メイリオ" w:hAnsi="メイリオ" w:hint="eastAsia"/>
                          <w:color w:val="FF0000"/>
                          <w:sz w:val="16"/>
                          <w:szCs w:val="16"/>
                        </w:rPr>
                        <w:t>発熱</w:t>
                      </w:r>
                      <w:r w:rsidRPr="00262482">
                        <w:rPr>
                          <w:rFonts w:ascii="メイリオ" w:eastAsia="メイリオ" w:hAnsi="メイリオ"/>
                          <w:color w:val="FF0000"/>
                          <w:sz w:val="16"/>
                          <w:szCs w:val="16"/>
                        </w:rPr>
                        <w:t>等の症状がある方は、入館をご遠慮ください。</w:t>
                      </w:r>
                      <w:r w:rsidRPr="00262482">
                        <w:rPr>
                          <w:rFonts w:ascii="メイリオ" w:eastAsia="メイリオ" w:hAnsi="メイリオ" w:hint="eastAsia"/>
                          <w:color w:val="FF0000"/>
                          <w:sz w:val="16"/>
                          <w:szCs w:val="16"/>
                        </w:rPr>
                        <w:t>なお</w:t>
                      </w:r>
                      <w:r w:rsidRPr="00262482">
                        <w:rPr>
                          <w:rFonts w:ascii="メイリオ" w:eastAsia="メイリオ" w:hAnsi="メイリオ"/>
                          <w:color w:val="FF0000"/>
                          <w:sz w:val="16"/>
                          <w:szCs w:val="16"/>
                        </w:rPr>
                        <w:t>、マスクの着用については個人の判断に</w:t>
                      </w:r>
                      <w:r w:rsidRPr="00262482">
                        <w:rPr>
                          <w:rFonts w:ascii="メイリオ" w:eastAsia="メイリオ" w:hAnsi="メイリオ" w:hint="eastAsia"/>
                          <w:color w:val="FF0000"/>
                          <w:sz w:val="16"/>
                          <w:szCs w:val="16"/>
                        </w:rPr>
                        <w:t>委ねる</w:t>
                      </w:r>
                      <w:r w:rsidRPr="00262482">
                        <w:rPr>
                          <w:rFonts w:ascii="メイリオ" w:eastAsia="メイリオ" w:hAnsi="メイリオ"/>
                          <w:color w:val="FF0000"/>
                          <w:sz w:val="16"/>
                          <w:szCs w:val="16"/>
                        </w:rPr>
                        <w:t>ことを基本とします。</w:t>
                      </w:r>
                    </w:p>
                    <w:p w14:paraId="690D269A" w14:textId="77777777" w:rsidR="00BD0449" w:rsidRDefault="00BD0449" w:rsidP="00BD0449">
                      <w:pPr>
                        <w:spacing w:line="280" w:lineRule="exact"/>
                        <w:rPr>
                          <w:rFonts w:ascii="メイリオ" w:eastAsia="メイリオ" w:hAnsi="メイリオ"/>
                          <w:color w:val="FF0000"/>
                          <w:sz w:val="16"/>
                          <w:szCs w:val="16"/>
                        </w:rPr>
                      </w:pPr>
                      <w:r>
                        <w:rPr>
                          <w:rFonts w:ascii="メイリオ" w:eastAsia="メイリオ" w:hAnsi="メイリオ" w:hint="eastAsia"/>
                          <w:color w:val="FF0000"/>
                          <w:sz w:val="16"/>
                          <w:szCs w:val="16"/>
                        </w:rPr>
                        <w:t>【ご飲食について】</w:t>
                      </w:r>
                    </w:p>
                    <w:p w14:paraId="388EC5C0" w14:textId="77777777" w:rsidR="00BD0449" w:rsidRPr="00262482" w:rsidRDefault="00BD0449" w:rsidP="00BD0449">
                      <w:pPr>
                        <w:spacing w:line="280" w:lineRule="exact"/>
                        <w:ind w:firstLineChars="100" w:firstLine="160"/>
                        <w:rPr>
                          <w:rFonts w:ascii="メイリオ" w:eastAsia="メイリオ" w:hAnsi="メイリオ"/>
                          <w:color w:val="FF0000"/>
                          <w:sz w:val="16"/>
                          <w:szCs w:val="16"/>
                        </w:rPr>
                      </w:pPr>
                      <w:r>
                        <w:rPr>
                          <w:rFonts w:ascii="メイリオ" w:eastAsia="メイリオ" w:hAnsi="メイリオ" w:hint="eastAsia"/>
                          <w:color w:val="FF0000"/>
                          <w:sz w:val="16"/>
                          <w:szCs w:val="16"/>
                        </w:rPr>
                        <w:t>当研究所に食堂はございません。なお、お持ち込みいただいた場合は、本館１階の休憩スペースを</w:t>
                      </w:r>
                      <w:r w:rsidRPr="00AA38FE">
                        <w:rPr>
                          <w:rFonts w:ascii="メイリオ" w:eastAsia="メイリオ" w:hAnsi="メイリオ" w:hint="eastAsia"/>
                          <w:color w:val="FF0000"/>
                          <w:sz w:val="16"/>
                          <w:szCs w:val="16"/>
                        </w:rPr>
                        <w:t>ご利用ください</w:t>
                      </w:r>
                    </w:p>
                  </w:txbxContent>
                </v:textbox>
                <w10:wrap anchorx="margin"/>
              </v:shape>
            </w:pict>
          </mc:Fallback>
        </mc:AlternateContent>
      </w:r>
      <w:r>
        <w:rPr>
          <w:rFonts w:ascii="メイリオ" w:eastAsia="メイリオ" w:hAnsi="メイリオ"/>
          <w:bCs/>
          <w:sz w:val="20"/>
          <w:szCs w:val="20"/>
        </w:rPr>
        <w:br w:type="page"/>
      </w:r>
    </w:p>
    <w:p w14:paraId="40FD0E2B" w14:textId="62C874F8" w:rsidR="0018430B" w:rsidRPr="006A0ED0" w:rsidRDefault="0018430B" w:rsidP="0018430B">
      <w:pPr>
        <w:rPr>
          <w:rFonts w:ascii="ＭＳ ゴシック" w:eastAsia="ＭＳ ゴシック" w:hAnsi="ＭＳ ゴシック"/>
        </w:rPr>
      </w:pPr>
      <w:r w:rsidRPr="006A0ED0">
        <w:rPr>
          <w:rFonts w:hint="eastAsia"/>
        </w:rPr>
        <w:lastRenderedPageBreak/>
        <w:t>様式第</w:t>
      </w:r>
      <w:r>
        <w:rPr>
          <w:rFonts w:hint="eastAsia"/>
        </w:rPr>
        <w:t>１</w:t>
      </w:r>
      <w:r w:rsidRPr="006A0ED0">
        <w:rPr>
          <w:rFonts w:hint="eastAsia"/>
        </w:rPr>
        <w:t>（第２条第１項関係）</w:t>
      </w:r>
      <w:r w:rsidRPr="006A0ED0">
        <w:rPr>
          <w:rFonts w:ascii="ＭＳ ゴシック" w:eastAsia="ＭＳ ゴシック" w:hAnsi="ＭＳ ゴシック" w:hint="eastAsia"/>
          <w:b/>
        </w:rPr>
        <w:t xml:space="preserve">　　</w:t>
      </w:r>
      <w:r w:rsidRPr="006A0ED0">
        <w:rPr>
          <w:rFonts w:ascii="ＭＳ ゴシック" w:eastAsia="ＭＳ ゴシック" w:hAnsi="ＭＳ ゴシック" w:hint="eastAsia"/>
        </w:rPr>
        <w:t xml:space="preserve">　　　　　　　　　　　　　　　　　　　　　　　　　</w:t>
      </w:r>
    </w:p>
    <w:p w14:paraId="47155E03" w14:textId="1DD15EB5" w:rsidR="0018430B" w:rsidRPr="003B3827" w:rsidRDefault="0018430B" w:rsidP="0018430B">
      <w:pPr>
        <w:spacing w:line="500" w:lineRule="exact"/>
        <w:ind w:firstLineChars="3500" w:firstLine="7350"/>
        <w:rPr>
          <w:rFonts w:ascii="ＭＳ ゴシック" w:eastAsia="ＭＳ ゴシック" w:hAnsi="ＭＳ ゴシック"/>
        </w:rPr>
      </w:pPr>
      <w:r w:rsidRPr="003B3827">
        <w:rPr>
          <w:rFonts w:eastAsia="ＭＳ ゴシック"/>
          <w:u w:val="single"/>
        </w:rPr>
        <w:t>No.</w:t>
      </w:r>
      <w:r w:rsidRPr="003B3827">
        <w:rPr>
          <w:rFonts w:eastAsia="ＭＳ ゴシック" w:hint="eastAsia"/>
          <w:u w:val="single"/>
        </w:rPr>
        <w:t xml:space="preserve">　　　　　　　</w:t>
      </w:r>
    </w:p>
    <w:p w14:paraId="19C4837E" w14:textId="1D5D7080" w:rsidR="0018430B" w:rsidRPr="003B3827" w:rsidRDefault="0018430B" w:rsidP="0018430B">
      <w:pPr>
        <w:jc w:val="center"/>
        <w:rPr>
          <w:rFonts w:ascii="ＭＳ ゴシック" w:eastAsia="ＭＳ ゴシック" w:hAnsi="ＭＳ ゴシック"/>
          <w:sz w:val="40"/>
          <w:szCs w:val="40"/>
        </w:rPr>
      </w:pPr>
      <w:r w:rsidRPr="003B3827">
        <w:rPr>
          <w:rFonts w:ascii="ＭＳ ゴシック" w:eastAsia="ＭＳ ゴシック" w:hAnsi="ＭＳ ゴシック" w:hint="eastAsia"/>
          <w:sz w:val="40"/>
          <w:szCs w:val="40"/>
        </w:rPr>
        <w:t>レディメード研修申込書</w:t>
      </w:r>
    </w:p>
    <w:p w14:paraId="22F5298E" w14:textId="77777777" w:rsidR="0018430B" w:rsidRPr="003B3827" w:rsidRDefault="0018430B" w:rsidP="0018430B">
      <w:pPr>
        <w:spacing w:line="240" w:lineRule="exact"/>
        <w:jc w:val="left"/>
        <w:rPr>
          <w:rFonts w:ascii="ＭＳ 明朝" w:hAnsi="ＭＳ ゴシック"/>
          <w:szCs w:val="21"/>
        </w:rPr>
      </w:pPr>
      <w:r w:rsidRPr="0018430B">
        <w:rPr>
          <w:rFonts w:ascii="ＭＳ 明朝" w:hAnsi="ＭＳ ゴシック" w:hint="eastAsia"/>
          <w:spacing w:val="15"/>
          <w:kern w:val="0"/>
          <w:szCs w:val="21"/>
          <w:fitText w:val="1890" w:id="-726387456"/>
        </w:rPr>
        <w:t>地方独立行政法</w:t>
      </w:r>
      <w:r w:rsidRPr="0018430B">
        <w:rPr>
          <w:rFonts w:ascii="ＭＳ 明朝" w:hAnsi="ＭＳ ゴシック" w:hint="eastAsia"/>
          <w:kern w:val="0"/>
          <w:szCs w:val="21"/>
          <w:fitText w:val="1890" w:id="-726387456"/>
        </w:rPr>
        <w:t>人</w:t>
      </w:r>
    </w:p>
    <w:p w14:paraId="3247E994" w14:textId="77777777" w:rsidR="0018430B" w:rsidRPr="003B3827" w:rsidRDefault="0018430B" w:rsidP="0018430B">
      <w:pPr>
        <w:spacing w:line="240" w:lineRule="exact"/>
        <w:jc w:val="left"/>
        <w:rPr>
          <w:rFonts w:ascii="ＭＳ 明朝" w:hAnsi="ＭＳ ゴシック"/>
          <w:szCs w:val="21"/>
        </w:rPr>
      </w:pPr>
      <w:r w:rsidRPr="003B3827">
        <w:rPr>
          <w:rFonts w:ascii="ＭＳ 明朝" w:hAnsi="ＭＳ ゴシック" w:hint="eastAsia"/>
          <w:szCs w:val="21"/>
        </w:rPr>
        <w:t>大阪産業技術研究所　　　　　　　　　　　　　　　　　申込日　　　　　　　年　　月　　日</w:t>
      </w:r>
    </w:p>
    <w:p w14:paraId="0BD8A710" w14:textId="77777777" w:rsidR="0018430B" w:rsidRPr="003B3827" w:rsidRDefault="0018430B" w:rsidP="0018430B">
      <w:pPr>
        <w:spacing w:line="240" w:lineRule="exact"/>
        <w:jc w:val="left"/>
        <w:rPr>
          <w:rFonts w:ascii="ＭＳ 明朝" w:hAnsi="ＭＳ ゴシック"/>
          <w:szCs w:val="21"/>
        </w:rPr>
      </w:pPr>
      <w:r w:rsidRPr="003B3827">
        <w:rPr>
          <w:rFonts w:ascii="ＭＳ 明朝" w:hAnsi="ＭＳ ゴシック" w:hint="eastAsia"/>
          <w:szCs w:val="21"/>
        </w:rPr>
        <w:t>理　　　事　　　長</w:t>
      </w:r>
    </w:p>
    <w:p w14:paraId="118DD18E" w14:textId="77777777" w:rsidR="0018430B" w:rsidRPr="003B3827" w:rsidRDefault="0018430B" w:rsidP="0018430B">
      <w:pPr>
        <w:spacing w:line="240" w:lineRule="exact"/>
        <w:jc w:val="left"/>
        <w:rPr>
          <w:rFonts w:ascii="ＭＳ 明朝" w:hAnsi="ＭＳ ゴシック"/>
          <w:szCs w:val="21"/>
        </w:rPr>
      </w:pPr>
    </w:p>
    <w:p w14:paraId="08ACE5AB" w14:textId="77777777" w:rsidR="0018430B" w:rsidRPr="003B3827" w:rsidRDefault="0018430B" w:rsidP="0018430B">
      <w:pPr>
        <w:spacing w:line="240" w:lineRule="exact"/>
        <w:jc w:val="left"/>
        <w:rPr>
          <w:rFonts w:ascii="ＭＳ 明朝" w:hAnsi="ＭＳ ゴシック"/>
          <w:sz w:val="20"/>
          <w:szCs w:val="20"/>
        </w:rPr>
      </w:pPr>
      <w:r w:rsidRPr="003B3827">
        <w:rPr>
          <w:rFonts w:ascii="ＭＳ 明朝" w:hAnsi="ＭＳ ゴシック" w:hint="eastAsia"/>
          <w:szCs w:val="21"/>
        </w:rPr>
        <w:t xml:space="preserve">　</w:t>
      </w:r>
      <w:r w:rsidRPr="003B3827">
        <w:rPr>
          <w:rFonts w:ascii="ＭＳ 明朝" w:hAnsi="ＭＳ ゴシック" w:hint="eastAsia"/>
          <w:sz w:val="20"/>
          <w:szCs w:val="20"/>
        </w:rPr>
        <w:t>次のとおり、研修を実施していただきたいので申込みます。なお、申込みにあたり「地方独立行政法人大阪産業技術研究所料金規程」及び別記「注意事項」を守ることを誓約します。</w:t>
      </w:r>
    </w:p>
    <w:p w14:paraId="6BF3839F" w14:textId="77777777" w:rsidR="0018430B" w:rsidRPr="003B3827" w:rsidRDefault="0018430B" w:rsidP="0018430B">
      <w:pPr>
        <w:jc w:val="right"/>
        <w:rPr>
          <w:rFonts w:ascii="ＭＳ 明朝" w:hAnsi="ＭＳ ゴシック"/>
          <w:sz w:val="18"/>
          <w:szCs w:val="18"/>
        </w:rPr>
      </w:pPr>
      <w:r w:rsidRPr="003B3827">
        <w:rPr>
          <w:rFonts w:ascii="ＭＳ 明朝" w:hAnsi="ＭＳ ゴシック" w:hint="eastAsia"/>
          <w:sz w:val="18"/>
          <w:szCs w:val="18"/>
        </w:rPr>
        <w:t>太線枠内をご記入ください。</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6"/>
        <w:gridCol w:w="859"/>
        <w:gridCol w:w="709"/>
        <w:gridCol w:w="3118"/>
        <w:gridCol w:w="3810"/>
      </w:tblGrid>
      <w:tr w:rsidR="002F719F" w:rsidRPr="003B3827" w14:paraId="71069855" w14:textId="77777777" w:rsidTr="002F719F">
        <w:trPr>
          <w:trHeight w:val="275"/>
        </w:trPr>
        <w:tc>
          <w:tcPr>
            <w:tcW w:w="436" w:type="dxa"/>
            <w:vMerge w:val="restart"/>
            <w:tcBorders>
              <w:top w:val="single" w:sz="12" w:space="0" w:color="auto"/>
              <w:left w:val="single" w:sz="12" w:space="0" w:color="auto"/>
            </w:tcBorders>
            <w:vAlign w:val="center"/>
          </w:tcPr>
          <w:p w14:paraId="780D54EF" w14:textId="77777777" w:rsidR="002F719F" w:rsidRPr="003B3827" w:rsidRDefault="002F719F" w:rsidP="00C87640">
            <w:pPr>
              <w:rPr>
                <w:rFonts w:ascii="ＭＳ Ｐ明朝" w:eastAsia="ＭＳ Ｐ明朝" w:hAnsi="ＭＳ Ｐ明朝"/>
                <w:sz w:val="22"/>
              </w:rPr>
            </w:pPr>
            <w:r w:rsidRPr="003B3827">
              <w:rPr>
                <w:rFonts w:ascii="ＭＳ Ｐ明朝" w:eastAsia="ＭＳ Ｐ明朝" w:hAnsi="ＭＳ Ｐ明朝" w:hint="eastAsia"/>
                <w:szCs w:val="21"/>
              </w:rPr>
              <w:t>申</w:t>
            </w:r>
          </w:p>
          <w:p w14:paraId="32803D80" w14:textId="77777777" w:rsidR="002F719F" w:rsidRPr="003B3827" w:rsidRDefault="002F719F" w:rsidP="00C87640">
            <w:pPr>
              <w:jc w:val="center"/>
              <w:rPr>
                <w:rFonts w:ascii="ＭＳ Ｐ明朝" w:eastAsia="ＭＳ Ｐ明朝" w:hAnsi="ＭＳ Ｐ明朝"/>
                <w:sz w:val="22"/>
              </w:rPr>
            </w:pPr>
            <w:r w:rsidRPr="003B3827">
              <w:rPr>
                <w:rFonts w:ascii="ＭＳ Ｐ明朝" w:eastAsia="ＭＳ Ｐ明朝" w:hAnsi="ＭＳ Ｐ明朝" w:hint="eastAsia"/>
                <w:sz w:val="22"/>
              </w:rPr>
              <w:t>込</w:t>
            </w:r>
          </w:p>
          <w:p w14:paraId="7CC427E5" w14:textId="77777777" w:rsidR="002F719F" w:rsidRPr="003B3827" w:rsidRDefault="002F719F" w:rsidP="00C87640">
            <w:pPr>
              <w:rPr>
                <w:rFonts w:ascii="ＭＳ Ｐ明朝" w:eastAsia="ＭＳ Ｐ明朝" w:hAnsi="ＭＳ Ｐ明朝"/>
                <w:sz w:val="22"/>
              </w:rPr>
            </w:pPr>
            <w:r w:rsidRPr="003B3827">
              <w:rPr>
                <w:rFonts w:ascii="ＭＳ Ｐ明朝" w:eastAsia="ＭＳ Ｐ明朝" w:hAnsi="ＭＳ Ｐ明朝" w:hint="eastAsia"/>
                <w:sz w:val="22"/>
              </w:rPr>
              <w:t>者</w:t>
            </w:r>
          </w:p>
        </w:tc>
        <w:tc>
          <w:tcPr>
            <w:tcW w:w="1568" w:type="dxa"/>
            <w:gridSpan w:val="2"/>
            <w:vMerge w:val="restart"/>
            <w:tcBorders>
              <w:top w:val="single" w:sz="12" w:space="0" w:color="auto"/>
            </w:tcBorders>
          </w:tcPr>
          <w:p w14:paraId="0C3B7893" w14:textId="1E8BBA14" w:rsidR="002F719F" w:rsidRPr="00A67257" w:rsidRDefault="002F719F" w:rsidP="00C87640">
            <w:pPr>
              <w:jc w:val="center"/>
              <w:rPr>
                <w:rFonts w:ascii="ＭＳ Ｐ明朝" w:eastAsia="ＭＳ Ｐ明朝" w:hAnsi="ＭＳ Ｐ明朝"/>
                <w:sz w:val="18"/>
                <w:szCs w:val="18"/>
              </w:rPr>
            </w:pPr>
            <w:r w:rsidRPr="00A67257">
              <w:rPr>
                <w:rFonts w:ascii="ＭＳ Ｐ明朝" w:eastAsia="ＭＳ Ｐ明朝" w:hAnsi="ＭＳ Ｐ明朝" w:hint="eastAsia"/>
                <w:sz w:val="18"/>
                <w:szCs w:val="18"/>
              </w:rPr>
              <w:t>フリガナ</w:t>
            </w:r>
          </w:p>
          <w:p w14:paraId="608D66F5" w14:textId="77777777" w:rsidR="002F719F" w:rsidRPr="00A67257" w:rsidRDefault="002F719F" w:rsidP="00C87640">
            <w:pPr>
              <w:jc w:val="center"/>
              <w:rPr>
                <w:rFonts w:ascii="ＭＳ Ｐ明朝" w:eastAsia="ＭＳ Ｐ明朝" w:hAnsi="ＭＳ Ｐ明朝"/>
                <w:sz w:val="22"/>
              </w:rPr>
            </w:pPr>
            <w:r w:rsidRPr="00A67257">
              <w:rPr>
                <w:rFonts w:ascii="ＭＳ Ｐ明朝" w:eastAsia="ＭＳ Ｐ明朝" w:hAnsi="ＭＳ Ｐ明朝" w:hint="eastAsia"/>
                <w:sz w:val="22"/>
              </w:rPr>
              <w:t>企業名</w:t>
            </w:r>
          </w:p>
        </w:tc>
        <w:tc>
          <w:tcPr>
            <w:tcW w:w="6928" w:type="dxa"/>
            <w:gridSpan w:val="2"/>
            <w:tcBorders>
              <w:top w:val="single" w:sz="12" w:space="0" w:color="auto"/>
              <w:bottom w:val="dashed" w:sz="4" w:space="0" w:color="auto"/>
              <w:right w:val="single" w:sz="12" w:space="0" w:color="auto"/>
            </w:tcBorders>
          </w:tcPr>
          <w:p w14:paraId="2790973C" w14:textId="77777777" w:rsidR="002F719F" w:rsidRPr="002F719F" w:rsidRDefault="002F719F" w:rsidP="002F719F">
            <w:pPr>
              <w:spacing w:line="100" w:lineRule="exact"/>
              <w:jc w:val="left"/>
              <w:rPr>
                <w:rFonts w:ascii="ＭＳ Ｐゴシック" w:eastAsia="ＭＳ Ｐゴシック" w:hAnsi="ＭＳ Ｐゴシック"/>
                <w:sz w:val="12"/>
                <w:szCs w:val="12"/>
              </w:rPr>
            </w:pPr>
          </w:p>
        </w:tc>
      </w:tr>
      <w:tr w:rsidR="002F719F" w:rsidRPr="003B3827" w14:paraId="0AE233B3" w14:textId="77777777" w:rsidTr="002F719F">
        <w:trPr>
          <w:trHeight w:val="585"/>
        </w:trPr>
        <w:tc>
          <w:tcPr>
            <w:tcW w:w="436" w:type="dxa"/>
            <w:vMerge/>
            <w:tcBorders>
              <w:left w:val="single" w:sz="12" w:space="0" w:color="auto"/>
            </w:tcBorders>
            <w:vAlign w:val="center"/>
          </w:tcPr>
          <w:p w14:paraId="08624286" w14:textId="77777777" w:rsidR="002F719F" w:rsidRPr="003B3827" w:rsidRDefault="002F719F" w:rsidP="00C87640">
            <w:pPr>
              <w:rPr>
                <w:rFonts w:ascii="ＭＳ Ｐ明朝" w:eastAsia="ＭＳ Ｐ明朝" w:hAnsi="ＭＳ Ｐ明朝"/>
                <w:szCs w:val="21"/>
              </w:rPr>
            </w:pPr>
          </w:p>
        </w:tc>
        <w:tc>
          <w:tcPr>
            <w:tcW w:w="1568" w:type="dxa"/>
            <w:gridSpan w:val="2"/>
            <w:vMerge/>
            <w:tcBorders>
              <w:bottom w:val="single" w:sz="4" w:space="0" w:color="auto"/>
            </w:tcBorders>
          </w:tcPr>
          <w:p w14:paraId="3C9EB797" w14:textId="77777777" w:rsidR="002F719F" w:rsidRPr="00A67257" w:rsidRDefault="002F719F" w:rsidP="00C87640">
            <w:pPr>
              <w:jc w:val="center"/>
              <w:rPr>
                <w:rFonts w:ascii="ＭＳ Ｐ明朝" w:eastAsia="ＭＳ Ｐ明朝" w:hAnsi="ＭＳ Ｐ明朝"/>
                <w:sz w:val="18"/>
                <w:szCs w:val="18"/>
              </w:rPr>
            </w:pPr>
          </w:p>
        </w:tc>
        <w:tc>
          <w:tcPr>
            <w:tcW w:w="6928" w:type="dxa"/>
            <w:gridSpan w:val="2"/>
            <w:tcBorders>
              <w:top w:val="dashed" w:sz="4" w:space="0" w:color="auto"/>
              <w:bottom w:val="single" w:sz="4" w:space="0" w:color="auto"/>
              <w:right w:val="single" w:sz="12" w:space="0" w:color="auto"/>
            </w:tcBorders>
          </w:tcPr>
          <w:p w14:paraId="2FF5FC70" w14:textId="77777777" w:rsidR="002F719F" w:rsidRPr="003B3827" w:rsidRDefault="002F719F" w:rsidP="00C87640">
            <w:pPr>
              <w:jc w:val="left"/>
              <w:rPr>
                <w:rFonts w:ascii="ＭＳ Ｐゴシック" w:eastAsia="ＭＳ Ｐゴシック" w:hAnsi="ＭＳ Ｐゴシック"/>
                <w:sz w:val="18"/>
                <w:szCs w:val="18"/>
              </w:rPr>
            </w:pPr>
          </w:p>
        </w:tc>
      </w:tr>
      <w:tr w:rsidR="002F719F" w:rsidRPr="003B3827" w14:paraId="789F9DF2" w14:textId="77777777" w:rsidTr="00405CB7">
        <w:trPr>
          <w:trHeight w:val="775"/>
        </w:trPr>
        <w:tc>
          <w:tcPr>
            <w:tcW w:w="436" w:type="dxa"/>
            <w:vMerge/>
            <w:tcBorders>
              <w:left w:val="single" w:sz="12" w:space="0" w:color="auto"/>
            </w:tcBorders>
            <w:vAlign w:val="center"/>
          </w:tcPr>
          <w:p w14:paraId="250EF648" w14:textId="77777777" w:rsidR="002F719F" w:rsidRPr="003B3827" w:rsidRDefault="002F719F" w:rsidP="00C87640">
            <w:pPr>
              <w:rPr>
                <w:rFonts w:ascii="ＭＳ Ｐ明朝" w:eastAsia="ＭＳ Ｐ明朝" w:hAnsi="ＭＳ Ｐ明朝"/>
                <w:szCs w:val="21"/>
              </w:rPr>
            </w:pPr>
          </w:p>
        </w:tc>
        <w:tc>
          <w:tcPr>
            <w:tcW w:w="1568" w:type="dxa"/>
            <w:gridSpan w:val="2"/>
            <w:tcBorders>
              <w:top w:val="single" w:sz="4" w:space="0" w:color="auto"/>
            </w:tcBorders>
            <w:vAlign w:val="center"/>
          </w:tcPr>
          <w:p w14:paraId="4A0AF64E" w14:textId="77777777" w:rsidR="002F719F" w:rsidRPr="00A67257" w:rsidRDefault="002F719F" w:rsidP="00C87640">
            <w:pPr>
              <w:jc w:val="center"/>
              <w:rPr>
                <w:rFonts w:ascii="ＭＳ Ｐ明朝" w:eastAsia="ＭＳ Ｐ明朝" w:hAnsi="ＭＳ Ｐ明朝"/>
                <w:sz w:val="22"/>
              </w:rPr>
            </w:pPr>
            <w:r w:rsidRPr="00A67257">
              <w:rPr>
                <w:rFonts w:ascii="ＭＳ Ｐ明朝" w:eastAsia="ＭＳ Ｐ明朝" w:hAnsi="ＭＳ Ｐ明朝" w:hint="eastAsia"/>
                <w:sz w:val="22"/>
              </w:rPr>
              <w:t>住所(所在地)</w:t>
            </w:r>
          </w:p>
        </w:tc>
        <w:tc>
          <w:tcPr>
            <w:tcW w:w="6928" w:type="dxa"/>
            <w:gridSpan w:val="2"/>
            <w:tcBorders>
              <w:top w:val="single" w:sz="4" w:space="0" w:color="auto"/>
              <w:bottom w:val="single" w:sz="6" w:space="0" w:color="auto"/>
              <w:right w:val="single" w:sz="12" w:space="0" w:color="auto"/>
            </w:tcBorders>
          </w:tcPr>
          <w:p w14:paraId="2197F97C" w14:textId="77777777" w:rsidR="002F719F" w:rsidRPr="003B3827" w:rsidRDefault="002F719F" w:rsidP="00C87640">
            <w:pPr>
              <w:jc w:val="left"/>
              <w:rPr>
                <w:rFonts w:ascii="ＭＳ Ｐ明朝" w:eastAsia="ＭＳ Ｐ明朝" w:hAnsi="ＭＳ Ｐ明朝"/>
                <w:sz w:val="18"/>
                <w:szCs w:val="18"/>
              </w:rPr>
            </w:pPr>
            <w:r w:rsidRPr="003B3827">
              <w:rPr>
                <w:rFonts w:ascii="ＭＳ Ｐ明朝" w:eastAsia="ＭＳ Ｐ明朝" w:hAnsi="ＭＳ Ｐ明朝" w:hint="eastAsia"/>
                <w:sz w:val="18"/>
                <w:szCs w:val="18"/>
              </w:rPr>
              <w:t>（〒　　　　-　　　　　　）</w:t>
            </w:r>
          </w:p>
          <w:p w14:paraId="5E4ADA25" w14:textId="77777777" w:rsidR="002F719F" w:rsidRPr="003B3827" w:rsidRDefault="002F719F" w:rsidP="00C87640">
            <w:pPr>
              <w:jc w:val="left"/>
              <w:rPr>
                <w:rFonts w:ascii="ＭＳ Ｐ明朝" w:eastAsia="ＭＳ Ｐ明朝" w:hAnsi="ＭＳ Ｐ明朝"/>
                <w:sz w:val="18"/>
                <w:szCs w:val="18"/>
              </w:rPr>
            </w:pPr>
          </w:p>
        </w:tc>
      </w:tr>
      <w:tr w:rsidR="002F719F" w:rsidRPr="003B3827" w14:paraId="59AE125C" w14:textId="77777777" w:rsidTr="00C87640">
        <w:trPr>
          <w:trHeight w:val="745"/>
        </w:trPr>
        <w:tc>
          <w:tcPr>
            <w:tcW w:w="436" w:type="dxa"/>
            <w:vMerge/>
            <w:tcBorders>
              <w:left w:val="single" w:sz="12" w:space="0" w:color="auto"/>
            </w:tcBorders>
          </w:tcPr>
          <w:p w14:paraId="1E7B4B52" w14:textId="77777777" w:rsidR="002F719F" w:rsidRPr="003B3827" w:rsidRDefault="002F719F" w:rsidP="00C87640">
            <w:pPr>
              <w:jc w:val="left"/>
              <w:rPr>
                <w:rFonts w:ascii="ＭＳ Ｐ明朝" w:eastAsia="ＭＳ Ｐ明朝" w:hAnsi="ＭＳ Ｐ明朝"/>
                <w:sz w:val="18"/>
                <w:szCs w:val="18"/>
              </w:rPr>
            </w:pPr>
          </w:p>
        </w:tc>
        <w:tc>
          <w:tcPr>
            <w:tcW w:w="1568" w:type="dxa"/>
            <w:gridSpan w:val="2"/>
            <w:vAlign w:val="center"/>
          </w:tcPr>
          <w:p w14:paraId="7B054CBF" w14:textId="77777777" w:rsidR="002F719F" w:rsidRPr="00A67257" w:rsidRDefault="002F719F" w:rsidP="00C87640">
            <w:pPr>
              <w:jc w:val="center"/>
              <w:rPr>
                <w:rFonts w:ascii="ＭＳ Ｐ明朝" w:eastAsia="ＭＳ Ｐ明朝" w:hAnsi="ＭＳ Ｐ明朝"/>
                <w:sz w:val="22"/>
              </w:rPr>
            </w:pPr>
            <w:r w:rsidRPr="00A67257">
              <w:rPr>
                <w:rFonts w:ascii="ＭＳ Ｐ明朝" w:eastAsia="ＭＳ Ｐ明朝" w:hAnsi="ＭＳ Ｐ明朝" w:hint="eastAsia"/>
                <w:sz w:val="22"/>
              </w:rPr>
              <w:t>氏名（自署）</w:t>
            </w:r>
          </w:p>
        </w:tc>
        <w:tc>
          <w:tcPr>
            <w:tcW w:w="6928" w:type="dxa"/>
            <w:gridSpan w:val="2"/>
            <w:tcBorders>
              <w:top w:val="single" w:sz="6" w:space="0" w:color="auto"/>
              <w:right w:val="single" w:sz="12" w:space="0" w:color="auto"/>
            </w:tcBorders>
          </w:tcPr>
          <w:p w14:paraId="155E31ED" w14:textId="77777777" w:rsidR="002F719F" w:rsidRPr="003B3827" w:rsidRDefault="002F719F" w:rsidP="00C87640">
            <w:pPr>
              <w:jc w:val="left"/>
              <w:rPr>
                <w:rFonts w:ascii="ＭＳ Ｐ明朝" w:eastAsia="ＭＳ Ｐ明朝" w:hAnsi="ＭＳ Ｐ明朝"/>
                <w:sz w:val="18"/>
                <w:szCs w:val="18"/>
              </w:rPr>
            </w:pPr>
          </w:p>
        </w:tc>
      </w:tr>
      <w:tr w:rsidR="002F719F" w:rsidRPr="003B3827" w14:paraId="42B7FB9B" w14:textId="77777777" w:rsidTr="00C87640">
        <w:trPr>
          <w:trHeight w:val="415"/>
        </w:trPr>
        <w:tc>
          <w:tcPr>
            <w:tcW w:w="436" w:type="dxa"/>
            <w:vMerge/>
            <w:tcBorders>
              <w:left w:val="single" w:sz="12" w:space="0" w:color="auto"/>
            </w:tcBorders>
          </w:tcPr>
          <w:p w14:paraId="06033548" w14:textId="77777777" w:rsidR="002F719F" w:rsidRPr="003B3827" w:rsidRDefault="002F719F" w:rsidP="00C87640">
            <w:pPr>
              <w:jc w:val="left"/>
              <w:rPr>
                <w:rFonts w:ascii="ＭＳ Ｐ明朝" w:eastAsia="ＭＳ Ｐ明朝" w:hAnsi="ＭＳ Ｐ明朝"/>
                <w:sz w:val="18"/>
                <w:szCs w:val="18"/>
              </w:rPr>
            </w:pPr>
          </w:p>
        </w:tc>
        <w:tc>
          <w:tcPr>
            <w:tcW w:w="1568" w:type="dxa"/>
            <w:gridSpan w:val="2"/>
            <w:vAlign w:val="center"/>
          </w:tcPr>
          <w:p w14:paraId="441FC72D" w14:textId="77777777" w:rsidR="002F719F" w:rsidRPr="00A67257" w:rsidRDefault="002F719F" w:rsidP="00C87640">
            <w:pPr>
              <w:jc w:val="center"/>
              <w:rPr>
                <w:rFonts w:ascii="ＭＳ Ｐ明朝" w:eastAsia="ＭＳ Ｐ明朝" w:hAnsi="ＭＳ Ｐ明朝"/>
                <w:sz w:val="22"/>
              </w:rPr>
            </w:pPr>
            <w:r w:rsidRPr="00A67257">
              <w:rPr>
                <w:rFonts w:ascii="ＭＳ Ｐ明朝" w:eastAsia="ＭＳ Ｐ明朝" w:hAnsi="ＭＳ Ｐ明朝" w:hint="eastAsia"/>
                <w:sz w:val="18"/>
                <w:szCs w:val="18"/>
              </w:rPr>
              <w:t>連絡先電話番号</w:t>
            </w:r>
          </w:p>
        </w:tc>
        <w:tc>
          <w:tcPr>
            <w:tcW w:w="6928" w:type="dxa"/>
            <w:gridSpan w:val="2"/>
            <w:tcBorders>
              <w:top w:val="single" w:sz="6" w:space="0" w:color="auto"/>
              <w:right w:val="single" w:sz="12" w:space="0" w:color="auto"/>
            </w:tcBorders>
            <w:vAlign w:val="center"/>
          </w:tcPr>
          <w:p w14:paraId="1228CFC9" w14:textId="77777777" w:rsidR="002F719F" w:rsidRPr="003B3827" w:rsidRDefault="002F719F" w:rsidP="00C87640">
            <w:pPr>
              <w:jc w:val="left"/>
              <w:rPr>
                <w:rFonts w:ascii="ＭＳ Ｐ明朝" w:eastAsia="ＭＳ Ｐ明朝" w:hAnsi="ＭＳ Ｐ明朝"/>
                <w:sz w:val="18"/>
                <w:szCs w:val="18"/>
              </w:rPr>
            </w:pPr>
          </w:p>
        </w:tc>
      </w:tr>
      <w:tr w:rsidR="0018430B" w:rsidRPr="003B3827" w14:paraId="0F37D7AD" w14:textId="77777777" w:rsidTr="005810D3">
        <w:trPr>
          <w:trHeight w:val="682"/>
        </w:trPr>
        <w:tc>
          <w:tcPr>
            <w:tcW w:w="1295" w:type="dxa"/>
            <w:gridSpan w:val="2"/>
            <w:tcBorders>
              <w:left w:val="single" w:sz="12" w:space="0" w:color="auto"/>
            </w:tcBorders>
            <w:vAlign w:val="center"/>
          </w:tcPr>
          <w:p w14:paraId="273C3BE2" w14:textId="77777777" w:rsidR="0018430B" w:rsidRPr="003B3827" w:rsidRDefault="0018430B" w:rsidP="00C87640">
            <w:pPr>
              <w:jc w:val="center"/>
              <w:rPr>
                <w:rFonts w:ascii="ＭＳ Ｐ明朝" w:eastAsia="ＭＳ Ｐ明朝" w:hAnsi="ＭＳ Ｐ明朝"/>
                <w:szCs w:val="21"/>
              </w:rPr>
            </w:pPr>
            <w:r w:rsidRPr="003B3827">
              <w:rPr>
                <w:rFonts w:ascii="ＭＳ Ｐ明朝" w:eastAsia="ＭＳ Ｐ明朝" w:hAnsi="ＭＳ Ｐ明朝" w:hint="eastAsia"/>
                <w:szCs w:val="21"/>
              </w:rPr>
              <w:t>研 修 名</w:t>
            </w:r>
          </w:p>
        </w:tc>
        <w:tc>
          <w:tcPr>
            <w:tcW w:w="7637" w:type="dxa"/>
            <w:gridSpan w:val="3"/>
            <w:tcBorders>
              <w:bottom w:val="single" w:sz="4" w:space="0" w:color="000000"/>
              <w:right w:val="single" w:sz="12" w:space="0" w:color="auto"/>
            </w:tcBorders>
            <w:vAlign w:val="center"/>
          </w:tcPr>
          <w:p w14:paraId="30643451" w14:textId="7EAD7963" w:rsidR="0018430B" w:rsidRPr="00BD667B" w:rsidRDefault="00A85806" w:rsidP="005810D3">
            <w:pPr>
              <w:rPr>
                <w:rFonts w:ascii="ＭＳ Ｐ明朝" w:eastAsia="ＭＳ Ｐ明朝" w:hAnsi="ＭＳ Ｐ明朝"/>
                <w:szCs w:val="21"/>
              </w:rPr>
            </w:pPr>
            <w:r w:rsidRPr="00BD667B">
              <w:rPr>
                <w:rFonts w:ascii="ＭＳ Ｐ明朝" w:eastAsia="ＭＳ Ｐ明朝" w:hAnsi="ＭＳ Ｐ明朝"/>
                <w:szCs w:val="21"/>
              </w:rPr>
              <w:t>イオンクロマトグラフィーの基礎</w:t>
            </w:r>
          </w:p>
        </w:tc>
      </w:tr>
      <w:tr w:rsidR="0018430B" w:rsidRPr="003B3827" w14:paraId="4CD82CF9" w14:textId="77777777" w:rsidTr="00C87640">
        <w:trPr>
          <w:trHeight w:val="1205"/>
        </w:trPr>
        <w:tc>
          <w:tcPr>
            <w:tcW w:w="1295" w:type="dxa"/>
            <w:gridSpan w:val="2"/>
            <w:tcBorders>
              <w:left w:val="single" w:sz="12" w:space="0" w:color="auto"/>
              <w:bottom w:val="single" w:sz="4" w:space="0" w:color="000000"/>
            </w:tcBorders>
            <w:vAlign w:val="center"/>
          </w:tcPr>
          <w:p w14:paraId="6C59CFED" w14:textId="77777777" w:rsidR="0018430B" w:rsidRPr="003B3827" w:rsidRDefault="0018430B" w:rsidP="00C87640">
            <w:pPr>
              <w:jc w:val="center"/>
              <w:rPr>
                <w:rFonts w:ascii="ＭＳ Ｐ明朝" w:eastAsia="ＭＳ Ｐ明朝" w:hAnsi="ＭＳ Ｐ明朝"/>
                <w:szCs w:val="21"/>
              </w:rPr>
            </w:pPr>
            <w:r w:rsidRPr="003B3827">
              <w:rPr>
                <w:rFonts w:ascii="ＭＳ Ｐ明朝" w:eastAsia="ＭＳ Ｐ明朝" w:hAnsi="ＭＳ Ｐ明朝" w:hint="eastAsia"/>
                <w:szCs w:val="21"/>
              </w:rPr>
              <w:t>研修日時</w:t>
            </w:r>
          </w:p>
        </w:tc>
        <w:tc>
          <w:tcPr>
            <w:tcW w:w="3827" w:type="dxa"/>
            <w:gridSpan w:val="2"/>
            <w:tcBorders>
              <w:bottom w:val="single" w:sz="4" w:space="0" w:color="000000"/>
              <w:right w:val="single" w:sz="8" w:space="0" w:color="auto"/>
            </w:tcBorders>
            <w:vAlign w:val="center"/>
          </w:tcPr>
          <w:p w14:paraId="62ACC3DA" w14:textId="23AB7FDA" w:rsidR="0018430B" w:rsidRPr="007224C5" w:rsidRDefault="00A85806" w:rsidP="007224C5">
            <w:pPr>
              <w:rPr>
                <w:rFonts w:ascii="ＭＳ Ｐ明朝" w:eastAsia="ＭＳ Ｐ明朝" w:hAnsi="ＭＳ Ｐ明朝"/>
                <w:color w:val="EE0000"/>
                <w:szCs w:val="21"/>
              </w:rPr>
            </w:pPr>
            <w:r w:rsidRPr="00BD667B">
              <w:rPr>
                <w:rFonts w:ascii="ＭＳ Ｐ明朝" w:eastAsia="ＭＳ Ｐ明朝" w:hAnsi="ＭＳ Ｐ明朝"/>
                <w:szCs w:val="21"/>
              </w:rPr>
              <w:t>令和8年11月27日</w:t>
            </w:r>
          </w:p>
        </w:tc>
        <w:tc>
          <w:tcPr>
            <w:tcW w:w="3810" w:type="dxa"/>
            <w:tcBorders>
              <w:left w:val="single" w:sz="8" w:space="0" w:color="auto"/>
              <w:bottom w:val="single" w:sz="4" w:space="0" w:color="000000"/>
              <w:right w:val="single" w:sz="12" w:space="0" w:color="auto"/>
            </w:tcBorders>
            <w:vAlign w:val="center"/>
          </w:tcPr>
          <w:p w14:paraId="5CD40532" w14:textId="2860B0FE" w:rsidR="0018430B" w:rsidRPr="00BD667B" w:rsidRDefault="00A85806" w:rsidP="007224C5">
            <w:pPr>
              <w:rPr>
                <w:rFonts w:ascii="ＭＳ Ｐ明朝" w:eastAsia="ＭＳ Ｐ明朝" w:hAnsi="ＭＳ Ｐ明朝"/>
                <w:szCs w:val="21"/>
              </w:rPr>
            </w:pPr>
            <w:r w:rsidRPr="00BD667B">
              <w:rPr>
                <w:rFonts w:ascii="ＭＳ Ｐ明朝" w:eastAsia="ＭＳ Ｐ明朝" w:hAnsi="ＭＳ Ｐ明朝"/>
                <w:szCs w:val="21"/>
              </w:rPr>
              <w:t>13：30～1５：00</w:t>
            </w:r>
          </w:p>
        </w:tc>
      </w:tr>
      <w:tr w:rsidR="0018430B" w:rsidRPr="00A67257" w14:paraId="3D0E6B5E" w14:textId="77777777" w:rsidTr="00C87640">
        <w:trPr>
          <w:trHeight w:val="571"/>
        </w:trPr>
        <w:tc>
          <w:tcPr>
            <w:tcW w:w="1295" w:type="dxa"/>
            <w:gridSpan w:val="2"/>
            <w:tcBorders>
              <w:left w:val="single" w:sz="12" w:space="0" w:color="auto"/>
              <w:bottom w:val="single" w:sz="18" w:space="0" w:color="auto"/>
            </w:tcBorders>
            <w:vAlign w:val="center"/>
          </w:tcPr>
          <w:p w14:paraId="1C42362F" w14:textId="77777777" w:rsidR="0018430B" w:rsidRPr="00A67257" w:rsidRDefault="0018430B" w:rsidP="00C87640">
            <w:pPr>
              <w:jc w:val="center"/>
              <w:rPr>
                <w:rFonts w:ascii="ＭＳ Ｐ明朝" w:eastAsia="ＭＳ Ｐ明朝" w:hAnsi="ＭＳ Ｐ明朝"/>
                <w:szCs w:val="21"/>
              </w:rPr>
            </w:pPr>
            <w:r w:rsidRPr="00A67257">
              <w:rPr>
                <w:rFonts w:ascii="ＭＳ Ｐ明朝" w:eastAsia="ＭＳ Ｐ明朝" w:hAnsi="ＭＳ Ｐ明朝" w:hint="eastAsia"/>
                <w:szCs w:val="21"/>
              </w:rPr>
              <w:t>支払方法</w:t>
            </w:r>
          </w:p>
        </w:tc>
        <w:tc>
          <w:tcPr>
            <w:tcW w:w="7637" w:type="dxa"/>
            <w:gridSpan w:val="3"/>
            <w:tcBorders>
              <w:bottom w:val="single" w:sz="18" w:space="0" w:color="auto"/>
              <w:right w:val="single" w:sz="12" w:space="0" w:color="auto"/>
            </w:tcBorders>
            <w:vAlign w:val="center"/>
          </w:tcPr>
          <w:p w14:paraId="332567DE" w14:textId="77777777" w:rsidR="0018430B" w:rsidRPr="00A67257" w:rsidRDefault="0018430B" w:rsidP="00C87640">
            <w:pPr>
              <w:ind w:left="210"/>
              <w:rPr>
                <w:rFonts w:ascii="ＭＳ Ｐ明朝" w:eastAsia="ＭＳ Ｐ明朝" w:hAnsi="ＭＳ Ｐ明朝"/>
                <w:szCs w:val="21"/>
              </w:rPr>
            </w:pPr>
            <w:r w:rsidRPr="00A67257">
              <w:rPr>
                <w:rFonts w:ascii="ＭＳ Ｐ明朝" w:eastAsia="ＭＳ Ｐ明朝" w:hAnsi="ＭＳ Ｐ明朝" w:hint="eastAsia"/>
                <w:szCs w:val="21"/>
              </w:rPr>
              <w:t>□ 窓口現金      □ 銀行振込    (いずれかの□に✓を入れてください)</w:t>
            </w:r>
          </w:p>
        </w:tc>
      </w:tr>
    </w:tbl>
    <w:p w14:paraId="6D39C612" w14:textId="77777777" w:rsidR="0018430B" w:rsidRPr="00A67257" w:rsidRDefault="0018430B" w:rsidP="0018430B">
      <w:pPr>
        <w:spacing w:line="180" w:lineRule="exact"/>
        <w:jc w:val="left"/>
      </w:pPr>
    </w:p>
    <w:p w14:paraId="5C7080F8" w14:textId="77777777" w:rsidR="0018430B" w:rsidRPr="00A67257" w:rsidRDefault="0018430B" w:rsidP="0018430B">
      <w:pPr>
        <w:spacing w:line="180" w:lineRule="exact"/>
        <w:jc w:val="left"/>
      </w:pPr>
    </w:p>
    <w:tbl>
      <w:tblPr>
        <w:tblStyle w:val="aa"/>
        <w:tblW w:w="0" w:type="auto"/>
        <w:tblInd w:w="137" w:type="dxa"/>
        <w:tblLook w:val="04A0" w:firstRow="1" w:lastRow="0" w:firstColumn="1" w:lastColumn="0" w:noHBand="0" w:noVBand="1"/>
      </w:tblPr>
      <w:tblGrid>
        <w:gridCol w:w="5387"/>
      </w:tblGrid>
      <w:tr w:rsidR="0018430B" w:rsidRPr="003B3827" w14:paraId="10148649" w14:textId="77777777" w:rsidTr="00C87640">
        <w:trPr>
          <w:trHeight w:val="573"/>
        </w:trPr>
        <w:tc>
          <w:tcPr>
            <w:tcW w:w="5387" w:type="dxa"/>
            <w:vAlign w:val="center"/>
          </w:tcPr>
          <w:p w14:paraId="6310A19A" w14:textId="77777777" w:rsidR="0018430B" w:rsidRPr="003B3827" w:rsidRDefault="0018430B" w:rsidP="00C87640">
            <w:pPr>
              <w:jc w:val="center"/>
            </w:pPr>
            <w:r w:rsidRPr="003B3827">
              <w:rPr>
                <w:rFonts w:hint="eastAsia"/>
              </w:rPr>
              <w:t xml:space="preserve">□ </w:t>
            </w:r>
            <w:r w:rsidRPr="003B3827">
              <w:rPr>
                <w:rFonts w:hint="eastAsia"/>
                <w:sz w:val="18"/>
                <w:szCs w:val="18"/>
              </w:rPr>
              <w:t>関西広域連合内</w:t>
            </w:r>
            <w:r w:rsidRPr="003B3827">
              <w:rPr>
                <w:rFonts w:hint="eastAsia"/>
              </w:rPr>
              <w:t xml:space="preserve">    □ </w:t>
            </w:r>
            <w:r w:rsidRPr="003B3827">
              <w:rPr>
                <w:rFonts w:hint="eastAsia"/>
                <w:sz w:val="18"/>
                <w:szCs w:val="18"/>
              </w:rPr>
              <w:t>関西広域連合外</w:t>
            </w:r>
          </w:p>
        </w:tc>
      </w:tr>
    </w:tbl>
    <w:p w14:paraId="7E70633A" w14:textId="77777777" w:rsidR="0018430B" w:rsidRPr="003B3827" w:rsidRDefault="0018430B" w:rsidP="0018430B">
      <w:pPr>
        <w:spacing w:line="180" w:lineRule="exact"/>
        <w:jc w:val="left"/>
      </w:pPr>
    </w:p>
    <w:tbl>
      <w:tblPr>
        <w:tblStyle w:val="aa"/>
        <w:tblW w:w="0" w:type="auto"/>
        <w:tblInd w:w="137" w:type="dxa"/>
        <w:tblLook w:val="04A0" w:firstRow="1" w:lastRow="0" w:firstColumn="1" w:lastColumn="0" w:noHBand="0" w:noVBand="1"/>
      </w:tblPr>
      <w:tblGrid>
        <w:gridCol w:w="1559"/>
        <w:gridCol w:w="2834"/>
        <w:gridCol w:w="1844"/>
        <w:gridCol w:w="2686"/>
      </w:tblGrid>
      <w:tr w:rsidR="0018430B" w:rsidRPr="003B3827" w14:paraId="2989DDAD" w14:textId="77777777" w:rsidTr="00C87640">
        <w:tc>
          <w:tcPr>
            <w:tcW w:w="1559" w:type="dxa"/>
            <w:vAlign w:val="center"/>
          </w:tcPr>
          <w:p w14:paraId="389B9790" w14:textId="77777777" w:rsidR="0018430B" w:rsidRPr="003B3827" w:rsidRDefault="0018430B" w:rsidP="00C87640">
            <w:pPr>
              <w:jc w:val="center"/>
              <w:rPr>
                <w:sz w:val="18"/>
                <w:szCs w:val="18"/>
              </w:rPr>
            </w:pPr>
            <w:r w:rsidRPr="003B3827">
              <w:rPr>
                <w:rFonts w:hint="eastAsia"/>
                <w:sz w:val="18"/>
                <w:szCs w:val="18"/>
              </w:rPr>
              <w:t>手数料</w:t>
            </w:r>
          </w:p>
        </w:tc>
        <w:tc>
          <w:tcPr>
            <w:tcW w:w="2834" w:type="dxa"/>
            <w:vAlign w:val="center"/>
          </w:tcPr>
          <w:p w14:paraId="441253F1" w14:textId="77777777" w:rsidR="0018430B" w:rsidRPr="003B3827" w:rsidRDefault="0018430B" w:rsidP="00C87640">
            <w:pPr>
              <w:jc w:val="right"/>
              <w:rPr>
                <w:sz w:val="18"/>
                <w:szCs w:val="18"/>
              </w:rPr>
            </w:pPr>
            <w:r w:rsidRPr="003B3827">
              <w:rPr>
                <w:rFonts w:hint="eastAsia"/>
                <w:sz w:val="18"/>
                <w:szCs w:val="18"/>
              </w:rPr>
              <w:t>円</w:t>
            </w:r>
          </w:p>
        </w:tc>
        <w:tc>
          <w:tcPr>
            <w:tcW w:w="1844" w:type="dxa"/>
            <w:vAlign w:val="center"/>
          </w:tcPr>
          <w:p w14:paraId="0E2B1C38" w14:textId="77777777" w:rsidR="0018430B" w:rsidRPr="003B3827" w:rsidRDefault="0018430B" w:rsidP="00C87640">
            <w:pPr>
              <w:jc w:val="center"/>
              <w:rPr>
                <w:sz w:val="18"/>
                <w:szCs w:val="18"/>
              </w:rPr>
            </w:pPr>
            <w:r w:rsidRPr="003B3827">
              <w:rPr>
                <w:rFonts w:hint="eastAsia"/>
                <w:sz w:val="18"/>
                <w:szCs w:val="18"/>
              </w:rPr>
              <w:t>関西広域連合外</w:t>
            </w:r>
          </w:p>
          <w:p w14:paraId="26E657C1" w14:textId="77777777" w:rsidR="0018430B" w:rsidRPr="003B3827" w:rsidRDefault="0018430B" w:rsidP="00C87640">
            <w:pPr>
              <w:jc w:val="center"/>
            </w:pPr>
            <w:r w:rsidRPr="003B3827">
              <w:rPr>
                <w:rFonts w:hint="eastAsia"/>
                <w:sz w:val="18"/>
                <w:szCs w:val="18"/>
              </w:rPr>
              <w:t>（×1.3）</w:t>
            </w:r>
          </w:p>
        </w:tc>
        <w:tc>
          <w:tcPr>
            <w:tcW w:w="2686" w:type="dxa"/>
            <w:vAlign w:val="center"/>
          </w:tcPr>
          <w:p w14:paraId="6DC13E8F" w14:textId="77777777" w:rsidR="0018430B" w:rsidRPr="003B3827" w:rsidRDefault="0018430B" w:rsidP="00C87640">
            <w:pPr>
              <w:jc w:val="right"/>
              <w:rPr>
                <w:sz w:val="18"/>
                <w:szCs w:val="18"/>
              </w:rPr>
            </w:pPr>
            <w:r w:rsidRPr="003B3827">
              <w:rPr>
                <w:rFonts w:hint="eastAsia"/>
                <w:sz w:val="18"/>
                <w:szCs w:val="18"/>
              </w:rPr>
              <w:t>円</w:t>
            </w:r>
          </w:p>
        </w:tc>
      </w:tr>
    </w:tbl>
    <w:p w14:paraId="2909F4B7" w14:textId="77777777" w:rsidR="0018430B" w:rsidRPr="00A67257" w:rsidRDefault="0018430B" w:rsidP="0018430B">
      <w:pPr>
        <w:jc w:val="left"/>
        <w:rPr>
          <w:sz w:val="16"/>
          <w:szCs w:val="16"/>
        </w:rPr>
      </w:pPr>
      <w:r w:rsidRPr="00A67257">
        <w:rPr>
          <w:rFonts w:hint="eastAsia"/>
        </w:rPr>
        <w:t xml:space="preserve">　　　　　　　　　　　</w:t>
      </w:r>
      <w:r w:rsidRPr="00A67257">
        <w:rPr>
          <w:rFonts w:hint="eastAsia"/>
          <w:sz w:val="16"/>
          <w:szCs w:val="16"/>
        </w:rPr>
        <w:t>（上記金額は消費税等を含む）　　　　　　　　　　　　　　（上記金額は消費税等を含む）</w:t>
      </w:r>
    </w:p>
    <w:p w14:paraId="7DFDD32A" w14:textId="77777777" w:rsidR="0018430B" w:rsidRDefault="0018430B" w:rsidP="0018430B">
      <w:pPr>
        <w:spacing w:line="180" w:lineRule="exact"/>
        <w:jc w:val="left"/>
      </w:pPr>
    </w:p>
    <w:p w14:paraId="0D9AE56D" w14:textId="77777777" w:rsidR="0018430B" w:rsidRDefault="0018430B" w:rsidP="0018430B">
      <w:pPr>
        <w:spacing w:line="180" w:lineRule="exact"/>
        <w:jc w:val="left"/>
      </w:pPr>
    </w:p>
    <w:p w14:paraId="0A60411F" w14:textId="77777777" w:rsidR="0018430B" w:rsidRDefault="0018430B" w:rsidP="0018430B">
      <w:pPr>
        <w:spacing w:line="180" w:lineRule="exact"/>
        <w:jc w:val="left"/>
      </w:pPr>
    </w:p>
    <w:p w14:paraId="29AEF06B" w14:textId="77777777" w:rsidR="0018430B" w:rsidRDefault="0018430B" w:rsidP="0018430B">
      <w:pPr>
        <w:spacing w:line="180" w:lineRule="exact"/>
        <w:jc w:val="left"/>
      </w:pPr>
    </w:p>
    <w:p w14:paraId="374A0E84" w14:textId="77777777" w:rsidR="0018430B" w:rsidRPr="003B3827" w:rsidRDefault="0018430B" w:rsidP="0018430B">
      <w:pPr>
        <w:spacing w:line="180" w:lineRule="exact"/>
        <w:jc w:val="left"/>
      </w:pPr>
    </w:p>
    <w:p w14:paraId="2F1BA908" w14:textId="77777777" w:rsidR="0018430B" w:rsidRDefault="0018430B" w:rsidP="0018430B">
      <w:pPr>
        <w:spacing w:line="180" w:lineRule="exact"/>
        <w:jc w:val="left"/>
      </w:pPr>
    </w:p>
    <w:tbl>
      <w:tblPr>
        <w:tblStyle w:val="aa"/>
        <w:tblW w:w="0" w:type="auto"/>
        <w:tblInd w:w="137" w:type="dxa"/>
        <w:tblLook w:val="04A0" w:firstRow="1" w:lastRow="0" w:firstColumn="1" w:lastColumn="0" w:noHBand="0" w:noVBand="1"/>
      </w:tblPr>
      <w:tblGrid>
        <w:gridCol w:w="1276"/>
        <w:gridCol w:w="7647"/>
      </w:tblGrid>
      <w:tr w:rsidR="0018430B" w:rsidRPr="003B3827" w14:paraId="0A024CBD" w14:textId="77777777" w:rsidTr="00C87640">
        <w:trPr>
          <w:trHeight w:val="1124"/>
        </w:trPr>
        <w:tc>
          <w:tcPr>
            <w:tcW w:w="1276" w:type="dxa"/>
            <w:vAlign w:val="center"/>
          </w:tcPr>
          <w:p w14:paraId="533071E5" w14:textId="77777777" w:rsidR="0018430B" w:rsidRPr="003B3827" w:rsidRDefault="0018430B" w:rsidP="00C87640">
            <w:pPr>
              <w:widowControl/>
              <w:jc w:val="center"/>
              <w:rPr>
                <w:sz w:val="18"/>
                <w:szCs w:val="18"/>
              </w:rPr>
            </w:pPr>
            <w:r w:rsidRPr="003B3827">
              <w:rPr>
                <w:rFonts w:hint="eastAsia"/>
                <w:sz w:val="18"/>
                <w:szCs w:val="18"/>
              </w:rPr>
              <w:t>特 記</w:t>
            </w:r>
          </w:p>
          <w:p w14:paraId="048E3DCE" w14:textId="77777777" w:rsidR="0018430B" w:rsidRPr="003B3827" w:rsidRDefault="0018430B" w:rsidP="00C87640">
            <w:pPr>
              <w:widowControl/>
              <w:jc w:val="center"/>
            </w:pPr>
            <w:r w:rsidRPr="003B3827">
              <w:rPr>
                <w:rFonts w:hint="eastAsia"/>
                <w:sz w:val="18"/>
                <w:szCs w:val="18"/>
              </w:rPr>
              <w:t>事 項</w:t>
            </w:r>
          </w:p>
        </w:tc>
        <w:tc>
          <w:tcPr>
            <w:tcW w:w="7647" w:type="dxa"/>
            <w:vAlign w:val="center"/>
          </w:tcPr>
          <w:p w14:paraId="5FE5B29E" w14:textId="77777777" w:rsidR="0018430B" w:rsidRPr="003B3827" w:rsidRDefault="0018430B" w:rsidP="00C87640">
            <w:pPr>
              <w:widowControl/>
              <w:jc w:val="left"/>
            </w:pPr>
          </w:p>
        </w:tc>
      </w:tr>
    </w:tbl>
    <w:p w14:paraId="1546B35F" w14:textId="77777777" w:rsidR="0018430B" w:rsidRPr="003B3827" w:rsidRDefault="0018430B" w:rsidP="0018430B">
      <w:pPr>
        <w:widowControl/>
        <w:spacing w:line="180" w:lineRule="exact"/>
        <w:jc w:val="left"/>
      </w:pPr>
    </w:p>
    <w:tbl>
      <w:tblPr>
        <w:tblStyle w:val="aa"/>
        <w:tblW w:w="0" w:type="auto"/>
        <w:tblInd w:w="5524" w:type="dxa"/>
        <w:tblLook w:val="04A0" w:firstRow="1" w:lastRow="0" w:firstColumn="1" w:lastColumn="0" w:noHBand="0" w:noVBand="1"/>
      </w:tblPr>
      <w:tblGrid>
        <w:gridCol w:w="3536"/>
      </w:tblGrid>
      <w:tr w:rsidR="0018430B" w:rsidRPr="003B3827" w14:paraId="6A5DD434" w14:textId="77777777" w:rsidTr="00C87640">
        <w:trPr>
          <w:trHeight w:val="501"/>
        </w:trPr>
        <w:tc>
          <w:tcPr>
            <w:tcW w:w="3536" w:type="dxa"/>
            <w:vAlign w:val="center"/>
          </w:tcPr>
          <w:p w14:paraId="545C0CA4" w14:textId="77777777" w:rsidR="0018430B" w:rsidRPr="003B3827" w:rsidRDefault="0018430B" w:rsidP="00C87640">
            <w:pPr>
              <w:widowControl/>
              <w:jc w:val="left"/>
              <w:rPr>
                <w:rFonts w:asciiTheme="minorEastAsia" w:hAnsiTheme="minorEastAsia"/>
                <w:sz w:val="18"/>
                <w:szCs w:val="18"/>
                <w:u w:val="single"/>
              </w:rPr>
            </w:pPr>
            <w:r w:rsidRPr="003B3827">
              <w:rPr>
                <w:rFonts w:asciiTheme="minorEastAsia" w:hAnsiTheme="minorEastAsia" w:hint="eastAsia"/>
                <w:sz w:val="18"/>
                <w:szCs w:val="18"/>
                <w:u w:val="single"/>
              </w:rPr>
              <w:t>利用者カードNo.</w:t>
            </w:r>
          </w:p>
        </w:tc>
      </w:tr>
    </w:tbl>
    <w:p w14:paraId="13487632" w14:textId="77777777" w:rsidR="00376BA8" w:rsidRDefault="00376BA8" w:rsidP="00A162BC">
      <w:pPr>
        <w:spacing w:line="280" w:lineRule="exact"/>
        <w:rPr>
          <w:rFonts w:ascii="メイリオ" w:eastAsia="メイリオ" w:hAnsi="メイリオ"/>
          <w:szCs w:val="21"/>
        </w:rPr>
      </w:pPr>
    </w:p>
    <w:p w14:paraId="38E998FB" w14:textId="77777777" w:rsidR="00E771FC" w:rsidRDefault="00E771FC" w:rsidP="00A162BC">
      <w:pPr>
        <w:spacing w:line="280" w:lineRule="exact"/>
        <w:rPr>
          <w:rFonts w:ascii="メイリオ" w:eastAsia="メイリオ" w:hAnsi="メイリオ"/>
          <w:szCs w:val="21"/>
        </w:rPr>
      </w:pPr>
    </w:p>
    <w:p w14:paraId="7864EFD7" w14:textId="16FC941F" w:rsidR="00BF3C08" w:rsidRDefault="00BF3C08" w:rsidP="00A162BC">
      <w:pPr>
        <w:spacing w:line="280" w:lineRule="exact"/>
        <w:rPr>
          <w:rFonts w:ascii="メイリオ" w:eastAsia="メイリオ" w:hAnsi="メイリオ"/>
          <w:szCs w:val="21"/>
        </w:rPr>
      </w:pPr>
    </w:p>
    <w:p w14:paraId="16DA7E03" w14:textId="253C5AA6" w:rsidR="003C219D" w:rsidRPr="003B3827" w:rsidRDefault="003C219D" w:rsidP="003C219D">
      <w:pPr>
        <w:jc w:val="left"/>
        <w:rPr>
          <w:rFonts w:asciiTheme="minorEastAsia" w:hAnsiTheme="minorEastAsia"/>
        </w:rPr>
      </w:pPr>
      <w:r w:rsidRPr="003B3827">
        <w:rPr>
          <w:rFonts w:hint="eastAsia"/>
        </w:rPr>
        <w:lastRenderedPageBreak/>
        <w:t>様式第１（第２条第１項関</w:t>
      </w:r>
      <w:r w:rsidRPr="003B3827">
        <w:rPr>
          <w:rFonts w:asciiTheme="minorEastAsia" w:hAnsiTheme="minorEastAsia" w:hint="eastAsia"/>
        </w:rPr>
        <w:t>係）［申込者控］（裏面）</w:t>
      </w:r>
    </w:p>
    <w:p w14:paraId="57210391" w14:textId="2F681DF1" w:rsidR="003C219D" w:rsidRPr="003B3827" w:rsidRDefault="003C219D" w:rsidP="003C219D">
      <w:pPr>
        <w:jc w:val="center"/>
        <w:rPr>
          <w:rFonts w:asciiTheme="minorEastAsia" w:hAnsiTheme="minorEastAsia"/>
          <w:sz w:val="24"/>
        </w:rPr>
      </w:pPr>
    </w:p>
    <w:p w14:paraId="2892C0A5" w14:textId="77777777" w:rsidR="003C219D" w:rsidRPr="003B3827" w:rsidRDefault="003C219D" w:rsidP="003C219D">
      <w:pPr>
        <w:jc w:val="center"/>
        <w:rPr>
          <w:rFonts w:ascii="ＭＳ 明朝" w:hAnsi="ＭＳ 明朝"/>
          <w:sz w:val="28"/>
          <w:szCs w:val="28"/>
        </w:rPr>
      </w:pPr>
      <w:r w:rsidRPr="003B3827">
        <w:rPr>
          <w:rFonts w:ascii="ＭＳ 明朝" w:hAnsi="ＭＳ 明朝" w:hint="eastAsia"/>
          <w:sz w:val="28"/>
          <w:szCs w:val="28"/>
        </w:rPr>
        <w:t>レディメード研修に伴う注意事項</w:t>
      </w:r>
    </w:p>
    <w:p w14:paraId="20F55428" w14:textId="77777777" w:rsidR="003C219D" w:rsidRPr="003B3827" w:rsidRDefault="003C219D" w:rsidP="003C219D">
      <w:pPr>
        <w:jc w:val="left"/>
        <w:rPr>
          <w:rFonts w:ascii="ＭＳ 明朝" w:hAnsi="ＭＳ 明朝"/>
          <w:sz w:val="22"/>
        </w:rPr>
      </w:pPr>
    </w:p>
    <w:p w14:paraId="7EAA50AE" w14:textId="77777777" w:rsidR="003C219D" w:rsidRPr="003B3827" w:rsidRDefault="003C219D" w:rsidP="003C219D">
      <w:pPr>
        <w:jc w:val="left"/>
        <w:rPr>
          <w:rFonts w:ascii="Century" w:hAnsi="Century"/>
        </w:rPr>
      </w:pPr>
      <w:r w:rsidRPr="003B3827">
        <w:rPr>
          <w:rFonts w:hint="eastAsia"/>
        </w:rPr>
        <w:t>１．研修手数料のお支払いについて</w:t>
      </w:r>
    </w:p>
    <w:p w14:paraId="66E60E5B" w14:textId="77777777" w:rsidR="003C219D" w:rsidRPr="003B3827" w:rsidRDefault="003C219D" w:rsidP="003C219D">
      <w:pPr>
        <w:ind w:leftChars="100" w:left="420" w:hangingChars="100" w:hanging="210"/>
        <w:jc w:val="left"/>
        <w:rPr>
          <w:rFonts w:ascii="ＭＳ 明朝" w:hAnsi="ＭＳ 明朝"/>
          <w:sz w:val="22"/>
        </w:rPr>
      </w:pPr>
      <w:r w:rsidRPr="003B3827">
        <w:rPr>
          <w:rFonts w:hint="eastAsia"/>
        </w:rPr>
        <w:t>・研修の手数料は、</w:t>
      </w:r>
      <w:r w:rsidRPr="00A67257">
        <w:rPr>
          <w:rFonts w:hint="eastAsia"/>
        </w:rPr>
        <w:t>研修実施日以降に現金または銀行振込にてお支払</w:t>
      </w:r>
      <w:r w:rsidRPr="003B3827">
        <w:rPr>
          <w:rFonts w:hint="eastAsia"/>
        </w:rPr>
        <w:t>いください。</w:t>
      </w:r>
    </w:p>
    <w:p w14:paraId="22C1AFAC" w14:textId="77777777" w:rsidR="003C219D" w:rsidRPr="003B3827" w:rsidRDefault="003C219D" w:rsidP="003C219D">
      <w:pPr>
        <w:ind w:leftChars="100" w:left="420" w:hangingChars="100" w:hanging="210"/>
        <w:jc w:val="left"/>
        <w:rPr>
          <w:rFonts w:ascii="Century" w:hAnsi="Century"/>
        </w:rPr>
      </w:pPr>
      <w:r w:rsidRPr="003B3827">
        <w:rPr>
          <w:rFonts w:hint="eastAsia"/>
        </w:rPr>
        <w:t>・関西広域連合外企業が本研究所をご利用される場合は、手数料・使用料等が</w:t>
      </w:r>
      <w:r w:rsidRPr="003B3827">
        <w:t>3</w:t>
      </w:r>
      <w:r w:rsidRPr="003B3827">
        <w:rPr>
          <w:rFonts w:hint="eastAsia"/>
        </w:rPr>
        <w:t>割増となります。ただし、関西広域連合に加盟する府県（大阪府、滋賀県、京都府、兵庫県、奈良県、和歌山県、鳥取県、徳島県）に所在する企業には関西広域連合料金を適用いたします。なお、申込者の住所（所在地）が関西広域連合外であっても、関西広域連合に加盟する府県に事業所（支店、営業所、工場等）がある場合は、そのことが分かる書類を添付していただければ、関西広域連合内料金を適用します。</w:t>
      </w:r>
    </w:p>
    <w:p w14:paraId="7B7D2190" w14:textId="77777777" w:rsidR="003C219D" w:rsidRPr="003B3827" w:rsidRDefault="003C219D" w:rsidP="003C219D">
      <w:pPr>
        <w:ind w:left="210" w:hangingChars="100" w:hanging="210"/>
        <w:jc w:val="left"/>
      </w:pPr>
    </w:p>
    <w:p w14:paraId="0A7D877A" w14:textId="77777777" w:rsidR="003C219D" w:rsidRPr="003B3827" w:rsidRDefault="003C219D" w:rsidP="003C219D">
      <w:pPr>
        <w:ind w:left="210" w:hangingChars="100" w:hanging="210"/>
        <w:jc w:val="left"/>
      </w:pPr>
      <w:r w:rsidRPr="003B3827">
        <w:rPr>
          <w:rFonts w:hint="eastAsia"/>
        </w:rPr>
        <w:t>２．設備等のき損、滅失及び事故について</w:t>
      </w:r>
    </w:p>
    <w:p w14:paraId="0CC31808" w14:textId="77777777" w:rsidR="003C219D" w:rsidRPr="003B3827" w:rsidRDefault="003C219D" w:rsidP="003C219D">
      <w:pPr>
        <w:ind w:leftChars="100" w:left="420" w:hangingChars="100" w:hanging="210"/>
        <w:jc w:val="left"/>
      </w:pPr>
      <w:r w:rsidRPr="003B3827">
        <w:rPr>
          <w:rFonts w:hint="eastAsia"/>
        </w:rPr>
        <w:t>・研修の申込者が、本研究所の建物、設備その他の物件をき損又は滅失したときは、これを</w:t>
      </w:r>
      <w:r w:rsidRPr="003B3827">
        <w:rPr>
          <w:rFonts w:hint="eastAsia"/>
          <w:u w:val="single"/>
        </w:rPr>
        <w:t>原状</w:t>
      </w:r>
      <w:r w:rsidRPr="003B3827">
        <w:rPr>
          <w:rFonts w:hint="eastAsia"/>
        </w:rPr>
        <w:t>に復しその損害を賠償していただきます。</w:t>
      </w:r>
    </w:p>
    <w:p w14:paraId="337DB40A" w14:textId="77777777" w:rsidR="003C219D" w:rsidRPr="003B3827" w:rsidRDefault="003C219D" w:rsidP="003C219D">
      <w:pPr>
        <w:ind w:leftChars="100" w:left="420" w:hangingChars="100" w:hanging="210"/>
        <w:jc w:val="left"/>
      </w:pPr>
      <w:r w:rsidRPr="00A67257">
        <w:rPr>
          <w:rFonts w:hint="eastAsia"/>
        </w:rPr>
        <w:t xml:space="preserve">　また、</w:t>
      </w:r>
      <w:r w:rsidRPr="00A67257">
        <w:rPr>
          <w:rFonts w:hAnsi="ＭＳ 明朝" w:hint="eastAsia"/>
          <w:szCs w:val="20"/>
        </w:rPr>
        <w:t>研修の参加者に関して、</w:t>
      </w:r>
      <w:r w:rsidRPr="00A67257">
        <w:rPr>
          <w:rFonts w:hint="eastAsia"/>
        </w:rPr>
        <w:t>受講場所において生じた一切の事故については研修の申込者</w:t>
      </w:r>
      <w:r w:rsidRPr="003B3827">
        <w:rPr>
          <w:rFonts w:hint="eastAsia"/>
        </w:rPr>
        <w:t>に責任を負っていただきます。</w:t>
      </w:r>
    </w:p>
    <w:p w14:paraId="7870A1E5" w14:textId="77777777" w:rsidR="003C219D" w:rsidRPr="003B3827" w:rsidRDefault="003C219D" w:rsidP="003C219D">
      <w:pPr>
        <w:ind w:left="210" w:hangingChars="100" w:hanging="210"/>
        <w:jc w:val="left"/>
      </w:pPr>
    </w:p>
    <w:p w14:paraId="13FFCC39" w14:textId="77777777" w:rsidR="003C219D" w:rsidRPr="003B3827" w:rsidRDefault="003C219D" w:rsidP="003C219D">
      <w:pPr>
        <w:ind w:left="210" w:hangingChars="100" w:hanging="210"/>
        <w:jc w:val="center"/>
      </w:pPr>
    </w:p>
    <w:p w14:paraId="574A6E43" w14:textId="77777777" w:rsidR="003C219D" w:rsidRPr="003B3827" w:rsidRDefault="003C219D" w:rsidP="003C219D">
      <w:pPr>
        <w:ind w:left="210" w:hangingChars="100" w:hanging="210"/>
        <w:jc w:val="center"/>
      </w:pPr>
    </w:p>
    <w:p w14:paraId="5D74EC16" w14:textId="77777777" w:rsidR="003C219D" w:rsidRPr="003B3827" w:rsidRDefault="003C219D" w:rsidP="003C219D">
      <w:pPr>
        <w:ind w:left="210" w:hangingChars="100" w:hanging="210"/>
        <w:jc w:val="center"/>
      </w:pPr>
    </w:p>
    <w:p w14:paraId="6991E979" w14:textId="77777777" w:rsidR="003C219D" w:rsidRPr="003B3827" w:rsidRDefault="003C219D" w:rsidP="003C219D">
      <w:pPr>
        <w:pStyle w:val="ab"/>
        <w:spacing w:line="280" w:lineRule="exact"/>
        <w:jc w:val="center"/>
        <w:rPr>
          <w:rFonts w:ascii="ＭＳ ゴシック" w:eastAsia="ＭＳ ゴシック" w:hAnsi="ＭＳ ゴシック" w:cs="ＭＳ ゴシック"/>
          <w:sz w:val="18"/>
          <w:szCs w:val="18"/>
        </w:rPr>
      </w:pPr>
      <w:r w:rsidRPr="003B3827">
        <w:rPr>
          <w:rFonts w:hAnsi="ＭＳ 明朝" w:cs="ＭＳ ゴシック" w:hint="eastAsia"/>
          <w:sz w:val="18"/>
          <w:szCs w:val="18"/>
        </w:rPr>
        <w:t>【</w:t>
      </w:r>
      <w:proofErr w:type="spellStart"/>
      <w:r w:rsidRPr="003B3827">
        <w:rPr>
          <w:rFonts w:ascii="ＭＳ ゴシック" w:eastAsia="ＭＳ ゴシック" w:hAnsi="ＭＳ ゴシック" w:cs="ＭＳ ゴシック" w:hint="eastAsia"/>
          <w:sz w:val="18"/>
          <w:szCs w:val="18"/>
          <w:lang w:eastAsia="ja-JP"/>
        </w:rPr>
        <w:t>お客様</w:t>
      </w:r>
      <w:r w:rsidRPr="003B3827">
        <w:rPr>
          <w:rFonts w:ascii="ＭＳ ゴシック" w:eastAsia="ＭＳ ゴシック" w:hAnsi="ＭＳ ゴシック" w:cs="ＭＳ ゴシック" w:hint="eastAsia"/>
          <w:sz w:val="18"/>
          <w:szCs w:val="18"/>
        </w:rPr>
        <w:t>情報の取扱いについて</w:t>
      </w:r>
      <w:proofErr w:type="spellEnd"/>
      <w:r w:rsidRPr="003B3827">
        <w:rPr>
          <w:rFonts w:ascii="ＭＳ ゴシック" w:eastAsia="ＭＳ ゴシック" w:hAnsi="ＭＳ ゴシック" w:cs="ＭＳ ゴシック" w:hint="eastAsia"/>
          <w:sz w:val="18"/>
          <w:szCs w:val="18"/>
        </w:rPr>
        <w:t>】</w:t>
      </w:r>
    </w:p>
    <w:p w14:paraId="1DB6ACDD" w14:textId="77777777" w:rsidR="003C219D" w:rsidRPr="003B3827" w:rsidRDefault="003C219D" w:rsidP="003C219D">
      <w:pPr>
        <w:pStyle w:val="ab"/>
        <w:jc w:val="center"/>
        <w:rPr>
          <w:rFonts w:ascii="ＭＳ ゴシック" w:eastAsia="ＭＳ ゴシック" w:hAnsi="ＭＳ ゴシック" w:cs="ＭＳ ゴシック"/>
          <w:sz w:val="18"/>
          <w:szCs w:val="18"/>
        </w:rPr>
      </w:pPr>
      <w:r w:rsidRPr="003B3827">
        <w:rPr>
          <w:rFonts w:hint="eastAsia"/>
          <w:noProof/>
          <w:lang w:val="en-US" w:eastAsia="ja-JP"/>
        </w:rPr>
        <mc:AlternateContent>
          <mc:Choice Requires="wps">
            <w:drawing>
              <wp:anchor distT="0" distB="0" distL="114300" distR="114300" simplePos="0" relativeHeight="251684864" behindDoc="0" locked="0" layoutInCell="1" allowOverlap="1" wp14:anchorId="77575508" wp14:editId="6C6612C2">
                <wp:simplePos x="0" y="0"/>
                <wp:positionH relativeFrom="column">
                  <wp:posOffset>4445</wp:posOffset>
                </wp:positionH>
                <wp:positionV relativeFrom="paragraph">
                  <wp:posOffset>55245</wp:posOffset>
                </wp:positionV>
                <wp:extent cx="5715000" cy="2387600"/>
                <wp:effectExtent l="0" t="0" r="19050" b="12700"/>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2387600"/>
                        </a:xfrm>
                        <a:prstGeom prst="rect">
                          <a:avLst/>
                        </a:prstGeom>
                        <a:solidFill>
                          <a:srgbClr val="FFFFFF"/>
                        </a:solidFill>
                        <a:ln w="9525">
                          <a:solidFill>
                            <a:srgbClr val="000000"/>
                          </a:solidFill>
                          <a:miter lim="800000"/>
                          <a:headEnd/>
                          <a:tailEnd/>
                        </a:ln>
                      </wps:spPr>
                      <wps:txbx>
                        <w:txbxContent>
                          <w:p w14:paraId="2C875E1B" w14:textId="77777777" w:rsidR="003C219D" w:rsidRPr="00CA6426" w:rsidRDefault="003C219D" w:rsidP="003C219D">
                            <w:pPr>
                              <w:spacing w:line="280" w:lineRule="exact"/>
                              <w:rPr>
                                <w:rFonts w:ascii="ＭＳ ゴシック" w:eastAsia="ＭＳ ゴシック" w:hAnsi="ＭＳ ゴシック"/>
                                <w:color w:val="000000" w:themeColor="text1"/>
                                <w:sz w:val="18"/>
                                <w:szCs w:val="18"/>
                              </w:rPr>
                            </w:pPr>
                            <w:r>
                              <w:rPr>
                                <w:rFonts w:ascii="ＭＳ ゴシック" w:eastAsia="ＭＳ ゴシック" w:hAnsi="ＭＳ ゴシック" w:hint="eastAsia"/>
                                <w:sz w:val="20"/>
                                <w:szCs w:val="20"/>
                              </w:rPr>
                              <w:t xml:space="preserve">　</w:t>
                            </w:r>
                            <w:r w:rsidRPr="000A6E95">
                              <w:rPr>
                                <w:rFonts w:ascii="ＭＳ ゴシック" w:eastAsia="ＭＳ ゴシック" w:hAnsi="ＭＳ ゴシック" w:hint="eastAsia"/>
                                <w:color w:val="000000" w:themeColor="text1"/>
                                <w:sz w:val="18"/>
                                <w:szCs w:val="18"/>
                              </w:rPr>
                              <w:t>申込書に記載されたお客様情報</w:t>
                            </w:r>
                            <w:r w:rsidRPr="009568B0">
                              <w:rPr>
                                <w:rFonts w:ascii="ＭＳ ゴシック" w:eastAsia="ＭＳ ゴシック" w:hAnsi="ＭＳ ゴシック" w:hint="eastAsia"/>
                                <w:color w:val="000000" w:themeColor="text1"/>
                                <w:sz w:val="18"/>
                                <w:szCs w:val="18"/>
                              </w:rPr>
                              <w:t>は、地方独立行政法人大阪産業技術研究所 個人情報の取扱及び管理に関する規程に基づき、適正に管理し、申込者</w:t>
                            </w:r>
                            <w:r w:rsidRPr="00CA6426">
                              <w:rPr>
                                <w:rFonts w:ascii="ＭＳ ゴシック" w:eastAsia="ＭＳ ゴシック" w:hAnsi="ＭＳ ゴシック" w:hint="eastAsia"/>
                                <w:color w:val="000000" w:themeColor="text1"/>
                                <w:sz w:val="18"/>
                                <w:szCs w:val="18"/>
                              </w:rPr>
                              <w:t>への連絡や請求書の発送等、申込みに伴う事務及び下記利用目的に必要な範囲で利用させていただきます。</w:t>
                            </w:r>
                          </w:p>
                          <w:p w14:paraId="6031EFD9" w14:textId="77777777" w:rsidR="003C219D" w:rsidRDefault="003C219D" w:rsidP="003C219D">
                            <w:pPr>
                              <w:spacing w:line="28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（お客様情報の利用目的）</w:t>
                            </w:r>
                          </w:p>
                          <w:p w14:paraId="76CB40F4" w14:textId="77777777" w:rsidR="003C219D" w:rsidRDefault="003C219D" w:rsidP="003C219D">
                            <w:pPr>
                              <w:spacing w:line="28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・お問い合わせの対応など、お客さまサポートのための業務</w:t>
                            </w:r>
                          </w:p>
                          <w:p w14:paraId="6E87CAC5" w14:textId="77777777" w:rsidR="003C219D" w:rsidRDefault="003C219D" w:rsidP="003C219D">
                            <w:pPr>
                              <w:spacing w:line="28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・本研究所利用状況調査、アンケート調査などの分析業務</w:t>
                            </w:r>
                          </w:p>
                          <w:p w14:paraId="6A7AEAC3" w14:textId="77777777" w:rsidR="003C219D" w:rsidRDefault="003C219D" w:rsidP="003C219D">
                            <w:pPr>
                              <w:spacing w:line="28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・本研究所及び関連団体の催事情報提供などのご案内</w:t>
                            </w:r>
                          </w:p>
                          <w:p w14:paraId="088D3D25" w14:textId="77777777" w:rsidR="003C219D" w:rsidRDefault="003C219D" w:rsidP="003C219D">
                            <w:pPr>
                              <w:spacing w:line="28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・その他、本研究所、関連団体並びに大阪市が必要とする業務</w:t>
                            </w:r>
                          </w:p>
                          <w:p w14:paraId="2D6F630C" w14:textId="77777777" w:rsidR="003C219D" w:rsidRDefault="003C219D" w:rsidP="003C219D">
                            <w:pPr>
                              <w:spacing w:line="28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なお、本研究所は大阪府及び大阪市によって設立されたものであり、今後の企画立案や情報発信など行政施策の円滑な推進に資するため、下に掲げるお客様の情報について、大阪府及び大阪市と共同利用させていただきます。</w:t>
                            </w:r>
                          </w:p>
                          <w:p w14:paraId="25379C73" w14:textId="77777777" w:rsidR="003C219D" w:rsidRDefault="003C219D" w:rsidP="003C219D">
                            <w:pPr>
                              <w:spacing w:line="28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・企業概要（企業名、所在地、連絡先、業種、資本金、従業員数、ご担当者氏名、役職等）</w:t>
                            </w:r>
                          </w:p>
                          <w:p w14:paraId="6179C07E" w14:textId="77777777" w:rsidR="003C219D" w:rsidRDefault="003C219D" w:rsidP="003C219D">
                            <w:pPr>
                              <w:spacing w:line="28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・ご利用サービスの名称（依頼試験分析等）、ご利用年月日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575508" id="正方形/長方形 4" o:spid="_x0000_s1027" style="position:absolute;left:0;text-align:left;margin-left:.35pt;margin-top:4.35pt;width:450pt;height:18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">
                <v:textbox inset="5.85pt,.7pt,5.85pt,.7pt">
                  <w:txbxContent>
                    <w:p w14:paraId="2C875E1B" w14:textId="77777777" w:rsidR="003C219D" w:rsidRPr="00CA6426" w:rsidRDefault="003C219D" w:rsidP="003C219D">
                      <w:pPr>
                        <w:spacing w:line="280" w:lineRule="exact"/>
                        <w:rPr>
                          <w:rFonts w:ascii="ＭＳ ゴシック" w:eastAsia="ＭＳ ゴシック" w:hAnsi="ＭＳ ゴシック"/>
                          <w:color w:val="000000" w:themeColor="text1"/>
                          <w:sz w:val="18"/>
                          <w:szCs w:val="18"/>
                        </w:rPr>
                      </w:pPr>
                      <w:r>
                        <w:rPr>
                          <w:rFonts w:ascii="ＭＳ ゴシック" w:eastAsia="ＭＳ ゴシック" w:hAnsi="ＭＳ ゴシック" w:hint="eastAsia"/>
                          <w:sz w:val="20"/>
                          <w:szCs w:val="20"/>
                        </w:rPr>
                        <w:t xml:space="preserve">　</w:t>
                      </w:r>
                      <w:r w:rsidRPr="000A6E95">
                        <w:rPr>
                          <w:rFonts w:ascii="ＭＳ ゴシック" w:eastAsia="ＭＳ ゴシック" w:hAnsi="ＭＳ ゴシック" w:hint="eastAsia"/>
                          <w:color w:val="000000" w:themeColor="text1"/>
                          <w:sz w:val="18"/>
                          <w:szCs w:val="18"/>
                        </w:rPr>
                        <w:t>申込書に記載されたお客様情報</w:t>
                      </w:r>
                      <w:r w:rsidRPr="009568B0">
                        <w:rPr>
                          <w:rFonts w:ascii="ＭＳ ゴシック" w:eastAsia="ＭＳ ゴシック" w:hAnsi="ＭＳ ゴシック" w:hint="eastAsia"/>
                          <w:color w:val="000000" w:themeColor="text1"/>
                          <w:sz w:val="18"/>
                          <w:szCs w:val="18"/>
                        </w:rPr>
                        <w:t>は、地方独立行政法人大阪産業技術研究所 個人情報の取扱及び管理に関する規程に基づき、適正に管理し、申込者</w:t>
                      </w:r>
                      <w:r w:rsidRPr="00CA6426">
                        <w:rPr>
                          <w:rFonts w:ascii="ＭＳ ゴシック" w:eastAsia="ＭＳ ゴシック" w:hAnsi="ＭＳ ゴシック" w:hint="eastAsia"/>
                          <w:color w:val="000000" w:themeColor="text1"/>
                          <w:sz w:val="18"/>
                          <w:szCs w:val="18"/>
                        </w:rPr>
                        <w:t>への連絡や請求書の発送等、申込みに伴う事務及び下記利用目的に必要な範囲で利用させていただきます。</w:t>
                      </w:r>
                    </w:p>
                    <w:p w14:paraId="6031EFD9" w14:textId="77777777" w:rsidR="003C219D" w:rsidRDefault="003C219D" w:rsidP="003C219D">
                      <w:pPr>
                        <w:spacing w:line="28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（お客様情報の利用目的）</w:t>
                      </w:r>
                    </w:p>
                    <w:p w14:paraId="76CB40F4" w14:textId="77777777" w:rsidR="003C219D" w:rsidRDefault="003C219D" w:rsidP="003C219D">
                      <w:pPr>
                        <w:spacing w:line="28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・お問い合わせの対応など、お客さまサポートのための業務</w:t>
                      </w:r>
                    </w:p>
                    <w:p w14:paraId="6E87CAC5" w14:textId="77777777" w:rsidR="003C219D" w:rsidRDefault="003C219D" w:rsidP="003C219D">
                      <w:pPr>
                        <w:spacing w:line="28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・本研究所利用状況調査、アンケート調査などの分析業務</w:t>
                      </w:r>
                    </w:p>
                    <w:p w14:paraId="6A7AEAC3" w14:textId="77777777" w:rsidR="003C219D" w:rsidRDefault="003C219D" w:rsidP="003C219D">
                      <w:pPr>
                        <w:spacing w:line="28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・本研究所及び関連団体の催事情報提供などのご案内</w:t>
                      </w:r>
                    </w:p>
                    <w:p w14:paraId="088D3D25" w14:textId="77777777" w:rsidR="003C219D" w:rsidRDefault="003C219D" w:rsidP="003C219D">
                      <w:pPr>
                        <w:spacing w:line="28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・その他、本研究所、関連団体並びに大阪市が必要とする業務</w:t>
                      </w:r>
                    </w:p>
                    <w:p w14:paraId="2D6F630C" w14:textId="77777777" w:rsidR="003C219D" w:rsidRDefault="003C219D" w:rsidP="003C219D">
                      <w:pPr>
                        <w:spacing w:line="28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なお、本研究所は大阪府及び大阪市によって設立されたものであり、今後の企画立案や情報発信など行政施策の円滑な推進に資するため、下に掲げるお客様の情報について、大阪府及び大阪市と共同利用させていただきます。</w:t>
                      </w:r>
                    </w:p>
                    <w:p w14:paraId="25379C73" w14:textId="77777777" w:rsidR="003C219D" w:rsidRDefault="003C219D" w:rsidP="003C219D">
                      <w:pPr>
                        <w:spacing w:line="28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・企業概要（企業名、所在地、連絡先、業種、資本金、従業員数、ご担当者氏名、役職等）</w:t>
                      </w:r>
                    </w:p>
                    <w:p w14:paraId="6179C07E" w14:textId="77777777" w:rsidR="003C219D" w:rsidRDefault="003C219D" w:rsidP="003C219D">
                      <w:pPr>
                        <w:spacing w:line="28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・ご利用サービスの名称（依頼試験分析等）、ご利用年月日</w:t>
                      </w:r>
                    </w:p>
                  </w:txbxContent>
                </v:textbox>
              </v:rect>
            </w:pict>
          </mc:Fallback>
        </mc:AlternateContent>
      </w:r>
    </w:p>
    <w:p w14:paraId="04124EF7" w14:textId="77777777" w:rsidR="003C219D" w:rsidRPr="003B3827" w:rsidRDefault="003C219D" w:rsidP="003C219D">
      <w:pPr>
        <w:ind w:left="220" w:hangingChars="100" w:hanging="220"/>
        <w:jc w:val="center"/>
        <w:rPr>
          <w:rFonts w:ascii="ＭＳ 明朝" w:hAnsi="ＭＳ 明朝"/>
          <w:b/>
          <w:sz w:val="22"/>
          <w:lang w:val="x-none"/>
        </w:rPr>
      </w:pPr>
    </w:p>
    <w:p w14:paraId="4D6C0171" w14:textId="77777777" w:rsidR="003C219D" w:rsidRPr="003B3827" w:rsidRDefault="003C219D" w:rsidP="003C219D">
      <w:pPr>
        <w:spacing w:line="200" w:lineRule="exact"/>
        <w:jc w:val="left"/>
        <w:rPr>
          <w:rFonts w:ascii="ＭＳ ゴシック" w:eastAsia="ＭＳ ゴシック" w:hAnsi="ＭＳ ゴシック"/>
          <w:sz w:val="18"/>
          <w:szCs w:val="18"/>
          <w:lang w:val="x-none"/>
        </w:rPr>
      </w:pPr>
    </w:p>
    <w:p w14:paraId="4380303B" w14:textId="77777777" w:rsidR="003C219D" w:rsidRPr="003B3827" w:rsidRDefault="003C219D" w:rsidP="003C219D">
      <w:pPr>
        <w:spacing w:line="200" w:lineRule="exact"/>
        <w:jc w:val="left"/>
        <w:rPr>
          <w:rFonts w:ascii="ＭＳ ゴシック" w:eastAsia="ＭＳ ゴシック" w:hAnsi="ＭＳ ゴシック"/>
          <w:sz w:val="18"/>
          <w:szCs w:val="18"/>
          <w:lang w:val="x-none"/>
        </w:rPr>
      </w:pPr>
    </w:p>
    <w:p w14:paraId="27C71BA8" w14:textId="77777777" w:rsidR="003C219D" w:rsidRPr="00CF16E5" w:rsidRDefault="003C219D" w:rsidP="003C219D">
      <w:pPr>
        <w:pStyle w:val="Default"/>
        <w:ind w:leftChars="100" w:left="1750" w:hangingChars="700" w:hanging="1540"/>
        <w:rPr>
          <w:rFonts w:ascii="ＭＳ ゴシック" w:eastAsia="ＭＳ ゴシック" w:hAnsi="ＭＳ ゴシック"/>
          <w:sz w:val="22"/>
          <w:szCs w:val="22"/>
          <w:lang w:val="x-none"/>
        </w:rPr>
      </w:pPr>
    </w:p>
    <w:p w14:paraId="1C7CB5CE" w14:textId="77777777" w:rsidR="003C219D" w:rsidRPr="00CF16E5" w:rsidRDefault="003C219D" w:rsidP="003C219D">
      <w:pPr>
        <w:widowControl/>
        <w:jc w:val="left"/>
        <w:rPr>
          <w:rFonts w:ascii="ＭＳ ゴシック" w:eastAsia="ＭＳ ゴシック" w:hAnsi="ＭＳ ゴシック" w:cs="ＭＳ Ｐゴシック"/>
          <w:color w:val="000000"/>
          <w:kern w:val="0"/>
          <w:sz w:val="22"/>
          <w:lang w:val="x-none"/>
        </w:rPr>
      </w:pPr>
    </w:p>
    <w:p w14:paraId="462B6DB7" w14:textId="77777777" w:rsidR="003C219D" w:rsidRPr="003C219D" w:rsidRDefault="003C219D" w:rsidP="00A162BC">
      <w:pPr>
        <w:spacing w:line="280" w:lineRule="exact"/>
        <w:rPr>
          <w:rFonts w:ascii="メイリオ" w:eastAsia="メイリオ" w:hAnsi="メイリオ"/>
          <w:szCs w:val="21"/>
          <w:lang w:val="x-none"/>
        </w:rPr>
      </w:pPr>
    </w:p>
    <w:sectPr w:rsidR="003C219D" w:rsidRPr="003C219D" w:rsidSect="00C20E8E">
      <w:pgSz w:w="11906" w:h="16838" w:code="9"/>
      <w:pgMar w:top="851"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0F667" w14:textId="77777777" w:rsidR="00182D2F" w:rsidRDefault="00182D2F" w:rsidP="004D3D89">
      <w:r>
        <w:separator/>
      </w:r>
    </w:p>
  </w:endnote>
  <w:endnote w:type="continuationSeparator" w:id="0">
    <w:p w14:paraId="48C87769" w14:textId="77777777" w:rsidR="00182D2F" w:rsidRDefault="00182D2F" w:rsidP="004D3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C9C62" w14:textId="77777777" w:rsidR="00182D2F" w:rsidRDefault="00182D2F" w:rsidP="004D3D89">
      <w:r>
        <w:separator/>
      </w:r>
    </w:p>
  </w:footnote>
  <w:footnote w:type="continuationSeparator" w:id="0">
    <w:p w14:paraId="3501BA1C" w14:textId="77777777" w:rsidR="00182D2F" w:rsidRDefault="00182D2F" w:rsidP="004D3D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C1BB5"/>
    <w:multiLevelType w:val="hybridMultilevel"/>
    <w:tmpl w:val="94B4371C"/>
    <w:lvl w:ilvl="0" w:tplc="A120D4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CDE6A22"/>
    <w:multiLevelType w:val="hybridMultilevel"/>
    <w:tmpl w:val="19286192"/>
    <w:lvl w:ilvl="0" w:tplc="DC82052E">
      <w:start w:val="1"/>
      <w:numFmt w:val="decimalFullWidth"/>
      <w:lvlText w:val="%1．"/>
      <w:lvlJc w:val="left"/>
      <w:pPr>
        <w:ind w:left="540" w:hanging="360"/>
      </w:pPr>
      <w:rPr>
        <w:rFonts w:hint="default"/>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2" w15:restartNumberingAfterBreak="0">
    <w:nsid w:val="787B4978"/>
    <w:multiLevelType w:val="hybridMultilevel"/>
    <w:tmpl w:val="E250BFA4"/>
    <w:lvl w:ilvl="0" w:tplc="F432C54E">
      <w:start w:val="1"/>
      <w:numFmt w:val="decimalFullWidth"/>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num w:numId="1" w16cid:durableId="16139040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29480876">
    <w:abstractNumId w:val="2"/>
  </w:num>
  <w:num w:numId="3" w16cid:durableId="10533101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E8E"/>
    <w:rsid w:val="000241CE"/>
    <w:rsid w:val="0003390B"/>
    <w:rsid w:val="00046218"/>
    <w:rsid w:val="00047E47"/>
    <w:rsid w:val="00054383"/>
    <w:rsid w:val="000561D9"/>
    <w:rsid w:val="0006202E"/>
    <w:rsid w:val="0006651A"/>
    <w:rsid w:val="00086AEC"/>
    <w:rsid w:val="001063A7"/>
    <w:rsid w:val="0011671D"/>
    <w:rsid w:val="0013299B"/>
    <w:rsid w:val="00152D9B"/>
    <w:rsid w:val="0015443C"/>
    <w:rsid w:val="00163E93"/>
    <w:rsid w:val="00182D2F"/>
    <w:rsid w:val="0018430B"/>
    <w:rsid w:val="001A3D7B"/>
    <w:rsid w:val="001A3F3A"/>
    <w:rsid w:val="001D30B1"/>
    <w:rsid w:val="00231B7F"/>
    <w:rsid w:val="002503B6"/>
    <w:rsid w:val="00262482"/>
    <w:rsid w:val="00271B0F"/>
    <w:rsid w:val="002C6FBA"/>
    <w:rsid w:val="002E3B67"/>
    <w:rsid w:val="002F719F"/>
    <w:rsid w:val="00314A02"/>
    <w:rsid w:val="0034193E"/>
    <w:rsid w:val="003440DF"/>
    <w:rsid w:val="0035345A"/>
    <w:rsid w:val="00357E8B"/>
    <w:rsid w:val="00376BA8"/>
    <w:rsid w:val="003A18B1"/>
    <w:rsid w:val="003A21C7"/>
    <w:rsid w:val="003C219D"/>
    <w:rsid w:val="003C3B44"/>
    <w:rsid w:val="003E1343"/>
    <w:rsid w:val="003F2170"/>
    <w:rsid w:val="00436DC1"/>
    <w:rsid w:val="004625BE"/>
    <w:rsid w:val="00476AD9"/>
    <w:rsid w:val="004D3D89"/>
    <w:rsid w:val="004E73DE"/>
    <w:rsid w:val="004F22BD"/>
    <w:rsid w:val="00524397"/>
    <w:rsid w:val="00525C1D"/>
    <w:rsid w:val="00530619"/>
    <w:rsid w:val="005810D3"/>
    <w:rsid w:val="005A1666"/>
    <w:rsid w:val="005D3F2B"/>
    <w:rsid w:val="005E1F6C"/>
    <w:rsid w:val="005F364E"/>
    <w:rsid w:val="00602A37"/>
    <w:rsid w:val="006050BF"/>
    <w:rsid w:val="0063174A"/>
    <w:rsid w:val="00660F4A"/>
    <w:rsid w:val="00677A35"/>
    <w:rsid w:val="00687438"/>
    <w:rsid w:val="006C1E35"/>
    <w:rsid w:val="006F2E78"/>
    <w:rsid w:val="00722138"/>
    <w:rsid w:val="007224C5"/>
    <w:rsid w:val="00725231"/>
    <w:rsid w:val="0072675C"/>
    <w:rsid w:val="0073101A"/>
    <w:rsid w:val="007456B7"/>
    <w:rsid w:val="007637B7"/>
    <w:rsid w:val="00766D30"/>
    <w:rsid w:val="00776648"/>
    <w:rsid w:val="0078065F"/>
    <w:rsid w:val="007A1469"/>
    <w:rsid w:val="007A3C8B"/>
    <w:rsid w:val="007B13FD"/>
    <w:rsid w:val="007B32AC"/>
    <w:rsid w:val="007C0FCA"/>
    <w:rsid w:val="007E516D"/>
    <w:rsid w:val="0080040C"/>
    <w:rsid w:val="00865F33"/>
    <w:rsid w:val="008813FF"/>
    <w:rsid w:val="0088424E"/>
    <w:rsid w:val="00895BCE"/>
    <w:rsid w:val="008B24CD"/>
    <w:rsid w:val="008D3A26"/>
    <w:rsid w:val="0090531C"/>
    <w:rsid w:val="00905AF7"/>
    <w:rsid w:val="009568B0"/>
    <w:rsid w:val="009C049C"/>
    <w:rsid w:val="009C4977"/>
    <w:rsid w:val="009E7430"/>
    <w:rsid w:val="009F4424"/>
    <w:rsid w:val="00A02ED0"/>
    <w:rsid w:val="00A162BC"/>
    <w:rsid w:val="00A30051"/>
    <w:rsid w:val="00A40975"/>
    <w:rsid w:val="00A443F6"/>
    <w:rsid w:val="00A85806"/>
    <w:rsid w:val="00AD5BAB"/>
    <w:rsid w:val="00AD6874"/>
    <w:rsid w:val="00B0787E"/>
    <w:rsid w:val="00B32B78"/>
    <w:rsid w:val="00B33AC2"/>
    <w:rsid w:val="00B361D9"/>
    <w:rsid w:val="00B917FB"/>
    <w:rsid w:val="00B92D06"/>
    <w:rsid w:val="00BB4A70"/>
    <w:rsid w:val="00BC6102"/>
    <w:rsid w:val="00BD0449"/>
    <w:rsid w:val="00BD667B"/>
    <w:rsid w:val="00BF3C08"/>
    <w:rsid w:val="00C20E8E"/>
    <w:rsid w:val="00C84911"/>
    <w:rsid w:val="00CA725A"/>
    <w:rsid w:val="00CB09A2"/>
    <w:rsid w:val="00CC0C78"/>
    <w:rsid w:val="00CD5D7D"/>
    <w:rsid w:val="00D20B66"/>
    <w:rsid w:val="00D2315F"/>
    <w:rsid w:val="00D433AA"/>
    <w:rsid w:val="00D4561B"/>
    <w:rsid w:val="00D762D7"/>
    <w:rsid w:val="00D8697F"/>
    <w:rsid w:val="00DD3C05"/>
    <w:rsid w:val="00DD7877"/>
    <w:rsid w:val="00DF3438"/>
    <w:rsid w:val="00E070C6"/>
    <w:rsid w:val="00E437EE"/>
    <w:rsid w:val="00E56F5C"/>
    <w:rsid w:val="00E7228D"/>
    <w:rsid w:val="00E771FC"/>
    <w:rsid w:val="00E8657C"/>
    <w:rsid w:val="00E92418"/>
    <w:rsid w:val="00E97C61"/>
    <w:rsid w:val="00EA33AD"/>
    <w:rsid w:val="00F024B2"/>
    <w:rsid w:val="00F7308D"/>
    <w:rsid w:val="00F87C31"/>
    <w:rsid w:val="00F95F44"/>
    <w:rsid w:val="00FA52A9"/>
    <w:rsid w:val="00FA5E32"/>
    <w:rsid w:val="00FA739D"/>
    <w:rsid w:val="00FC0D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9D2719"/>
  <w15:chartTrackingRefBased/>
  <w15:docId w15:val="{E34519F1-5C64-48DC-BC57-E2AE6643C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443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3D89"/>
    <w:pPr>
      <w:tabs>
        <w:tab w:val="center" w:pos="4252"/>
        <w:tab w:val="right" w:pos="8504"/>
      </w:tabs>
      <w:snapToGrid w:val="0"/>
    </w:pPr>
  </w:style>
  <w:style w:type="character" w:customStyle="1" w:styleId="a4">
    <w:name w:val="ヘッダー (文字)"/>
    <w:basedOn w:val="a0"/>
    <w:link w:val="a3"/>
    <w:uiPriority w:val="99"/>
    <w:rsid w:val="004D3D89"/>
  </w:style>
  <w:style w:type="paragraph" w:styleId="a5">
    <w:name w:val="footer"/>
    <w:basedOn w:val="a"/>
    <w:link w:val="a6"/>
    <w:uiPriority w:val="99"/>
    <w:unhideWhenUsed/>
    <w:rsid w:val="004D3D89"/>
    <w:pPr>
      <w:tabs>
        <w:tab w:val="center" w:pos="4252"/>
        <w:tab w:val="right" w:pos="8504"/>
      </w:tabs>
      <w:snapToGrid w:val="0"/>
    </w:pPr>
  </w:style>
  <w:style w:type="character" w:customStyle="1" w:styleId="a6">
    <w:name w:val="フッター (文字)"/>
    <w:basedOn w:val="a0"/>
    <w:link w:val="a5"/>
    <w:uiPriority w:val="99"/>
    <w:rsid w:val="004D3D89"/>
  </w:style>
  <w:style w:type="paragraph" w:styleId="a7">
    <w:name w:val="List Paragraph"/>
    <w:basedOn w:val="a"/>
    <w:uiPriority w:val="34"/>
    <w:qFormat/>
    <w:rsid w:val="00376BA8"/>
    <w:pPr>
      <w:ind w:leftChars="400" w:left="840"/>
    </w:pPr>
    <w:rPr>
      <w:rFonts w:ascii="Times New Roman" w:eastAsia="ＭＳ 明朝" w:hAnsi="Times New Roman" w:cs="Times New Roman"/>
      <w:szCs w:val="24"/>
    </w:rPr>
  </w:style>
  <w:style w:type="paragraph" w:styleId="a8">
    <w:name w:val="Balloon Text"/>
    <w:basedOn w:val="a"/>
    <w:link w:val="a9"/>
    <w:uiPriority w:val="99"/>
    <w:semiHidden/>
    <w:unhideWhenUsed/>
    <w:rsid w:val="006050B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050BF"/>
    <w:rPr>
      <w:rFonts w:asciiTheme="majorHAnsi" w:eastAsiaTheme="majorEastAsia" w:hAnsiTheme="majorHAnsi" w:cstheme="majorBidi"/>
      <w:sz w:val="18"/>
      <w:szCs w:val="18"/>
    </w:rPr>
  </w:style>
  <w:style w:type="table" w:styleId="aa">
    <w:name w:val="Table Grid"/>
    <w:basedOn w:val="a1"/>
    <w:uiPriority w:val="59"/>
    <w:rsid w:val="001843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C219D"/>
    <w:pPr>
      <w:widowControl w:val="0"/>
      <w:autoSpaceDE w:val="0"/>
      <w:autoSpaceDN w:val="0"/>
      <w:adjustRightInd w:val="0"/>
    </w:pPr>
    <w:rPr>
      <w:rFonts w:ascii="ＭＳ Ｐゴシック" w:eastAsia="ＭＳ Ｐゴシック" w:cs="ＭＳ Ｐゴシック"/>
      <w:color w:val="000000"/>
      <w:kern w:val="0"/>
      <w:sz w:val="24"/>
      <w:szCs w:val="24"/>
    </w:rPr>
  </w:style>
  <w:style w:type="paragraph" w:styleId="ab">
    <w:name w:val="Plain Text"/>
    <w:basedOn w:val="a"/>
    <w:link w:val="ac"/>
    <w:uiPriority w:val="99"/>
    <w:semiHidden/>
    <w:unhideWhenUsed/>
    <w:rsid w:val="003C219D"/>
    <w:rPr>
      <w:rFonts w:ascii="ＭＳ 明朝" w:eastAsia="ＭＳ 明朝" w:hAnsi="Courier New" w:cs="Times New Roman"/>
      <w:kern w:val="0"/>
      <w:sz w:val="20"/>
      <w:szCs w:val="21"/>
      <w:lang w:val="x-none" w:eastAsia="x-none"/>
    </w:rPr>
  </w:style>
  <w:style w:type="character" w:customStyle="1" w:styleId="ac">
    <w:name w:val="書式なし (文字)"/>
    <w:basedOn w:val="a0"/>
    <w:link w:val="ab"/>
    <w:uiPriority w:val="99"/>
    <w:semiHidden/>
    <w:rsid w:val="003C219D"/>
    <w:rPr>
      <w:rFonts w:ascii="ＭＳ 明朝" w:eastAsia="ＭＳ 明朝" w:hAnsi="Courier New" w:cs="Times New Roman"/>
      <w:kern w:val="0"/>
      <w:sz w:val="20"/>
      <w:szCs w:val="21"/>
      <w:lang w:val="x-none" w:eastAsia="x-none"/>
    </w:rPr>
  </w:style>
  <w:style w:type="character" w:styleId="ad">
    <w:name w:val="Hyperlink"/>
    <w:basedOn w:val="a0"/>
    <w:uiPriority w:val="99"/>
    <w:unhideWhenUsed/>
    <w:rsid w:val="002F719F"/>
    <w:rPr>
      <w:color w:val="0563C1" w:themeColor="hyperlink"/>
      <w:u w:val="single"/>
    </w:rPr>
  </w:style>
  <w:style w:type="character" w:styleId="ae">
    <w:name w:val="Unresolved Mention"/>
    <w:basedOn w:val="a0"/>
    <w:uiPriority w:val="99"/>
    <w:semiHidden/>
    <w:unhideWhenUsed/>
    <w:rsid w:val="002F71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ist.jp/izumi/training/readymad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1147</TotalTime>
  <Pages>3</Pages>
  <Words>352</Words>
  <Characters>2010</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地方独立行政法人大阪産業技術研究所</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野久保 祐樹</cp:lastModifiedBy>
  <cp:revision>20</cp:revision>
  <cp:lastPrinted>2026-10-05T04:17:00Z</cp:lastPrinted>
  <dcterms:created xsi:type="dcterms:W3CDTF">2026-09-14T05:20:00Z</dcterms:created>
  <dcterms:modified xsi:type="dcterms:W3CDTF">2026-10-09T01:02:00Z</dcterms:modified>
</cp:coreProperties>
</file>