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7E02C196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AF52D2">
        <w:rPr>
          <w:rFonts w:ascii="ＭＳ ゴシック" w:eastAsia="ＭＳ ゴシック" w:hAnsi="ＭＳ ゴシック" w:hint="eastAsia"/>
          <w:sz w:val="24"/>
          <w:u w:val="single"/>
        </w:rPr>
        <w:t>耐候性試験機用純水製造供給システムの調達に係る一般競争入札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7D1ED88B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AF52D2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AF52D2">
        <w:rPr>
          <w:rFonts w:ascii="ＭＳ ゴシック" w:eastAsia="ＭＳ ゴシック" w:hAnsi="ＭＳ ゴシック" w:hint="eastAsia"/>
          <w:sz w:val="24"/>
        </w:rPr>
        <w:t>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496619">
        <w:rPr>
          <w:rFonts w:ascii="ＭＳ ゴシック" w:eastAsia="ＭＳ ゴシック" w:hAnsi="ＭＳ ゴシック" w:hint="eastAsia"/>
          <w:sz w:val="24"/>
        </w:rPr>
        <w:t>火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17583"/>
    <w:rsid w:val="0002742F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8E8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85112"/>
    <w:rsid w:val="00493482"/>
    <w:rsid w:val="00495E3C"/>
    <w:rsid w:val="00496619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7455"/>
    <w:rsid w:val="007F1708"/>
    <w:rsid w:val="007F19C8"/>
    <w:rsid w:val="00803DFC"/>
    <w:rsid w:val="00842AD8"/>
    <w:rsid w:val="00847485"/>
    <w:rsid w:val="00851101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8F30FC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AF52D2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966B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8</cp:revision>
  <cp:lastPrinted>2023-04-26T01:19:00Z</cp:lastPrinted>
  <dcterms:created xsi:type="dcterms:W3CDTF">2024-05-15T04:47:00Z</dcterms:created>
  <dcterms:modified xsi:type="dcterms:W3CDTF">2025-05-23T07:46:00Z</dcterms:modified>
</cp:coreProperties>
</file>